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3097B5" w14:textId="77777777" w:rsidR="0053441C" w:rsidRDefault="0053441C">
      <w:pPr>
        <w:pBdr>
          <w:top w:val="nil"/>
          <w:left w:val="nil"/>
          <w:bottom w:val="nil"/>
          <w:right w:val="nil"/>
          <w:between w:val="nil"/>
        </w:pBdr>
        <w:spacing w:line="276" w:lineRule="auto"/>
        <w:rPr>
          <w:rFonts w:ascii="Arial" w:eastAsia="Arial" w:hAnsi="Arial" w:cs="Arial"/>
          <w:color w:val="000000"/>
        </w:rPr>
      </w:pPr>
      <w:bookmarkStart w:id="0" w:name="_GoBack"/>
      <w:bookmarkEnd w:id="0"/>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14:paraId="4D40224E" w14:textId="77777777">
        <w:trPr>
          <w:trHeight w:val="830"/>
        </w:trPr>
        <w:tc>
          <w:tcPr>
            <w:tcW w:w="10499" w:type="dxa"/>
            <w:gridSpan w:val="6"/>
            <w:vAlign w:val="center"/>
          </w:tcPr>
          <w:p w14:paraId="2438C576" w14:textId="2FC43E74" w:rsidR="0053441C" w:rsidRDefault="00D057B5">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KİLİS 7 ARALIK ÜNİVERSİTESİ</w:t>
            </w:r>
            <w:r w:rsidR="008E6CFA">
              <w:rPr>
                <w:rFonts w:ascii="Carlito" w:eastAsia="Carlito" w:hAnsi="Carlito" w:cs="Carlito"/>
                <w:b/>
                <w:color w:val="000000"/>
                <w:sz w:val="20"/>
                <w:szCs w:val="20"/>
              </w:rPr>
              <w:t xml:space="preserve"> </w:t>
            </w:r>
            <w:r>
              <w:rPr>
                <w:rFonts w:ascii="Carlito" w:eastAsia="Carlito" w:hAnsi="Carlito" w:cs="Carlito"/>
                <w:b/>
                <w:color w:val="000000"/>
                <w:sz w:val="20"/>
                <w:szCs w:val="20"/>
              </w:rPr>
              <w:t xml:space="preserve">SPORBİLİMLERİ </w:t>
            </w:r>
            <w:r w:rsidR="008E6CFA">
              <w:rPr>
                <w:rFonts w:ascii="Carlito" w:eastAsia="Carlito" w:hAnsi="Carlito" w:cs="Carlito"/>
                <w:b/>
                <w:color w:val="000000"/>
                <w:sz w:val="20"/>
                <w:szCs w:val="20"/>
              </w:rPr>
              <w:t xml:space="preserve">FAKÜLTESİ, </w:t>
            </w:r>
            <w:r>
              <w:rPr>
                <w:rFonts w:ascii="Carlito" w:eastAsia="Carlito" w:hAnsi="Carlito" w:cs="Carlito"/>
                <w:b/>
                <w:color w:val="000000"/>
                <w:sz w:val="20"/>
                <w:szCs w:val="20"/>
              </w:rPr>
              <w:t xml:space="preserve">ANTRENÖRLÜK EĞİTİMİ </w:t>
            </w:r>
            <w:r w:rsidR="008E6CFA">
              <w:rPr>
                <w:rFonts w:ascii="Carlito" w:eastAsia="Carlito" w:hAnsi="Carlito" w:cs="Carlito"/>
                <w:b/>
                <w:color w:val="000000"/>
                <w:sz w:val="20"/>
                <w:szCs w:val="20"/>
              </w:rPr>
              <w:t>BÖLÜMÜ</w:t>
            </w:r>
          </w:p>
          <w:p w14:paraId="30FBF704" w14:textId="77777777"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14:paraId="3D310ADD" w14:textId="77777777">
        <w:trPr>
          <w:trHeight w:val="830"/>
        </w:trPr>
        <w:tc>
          <w:tcPr>
            <w:tcW w:w="1418" w:type="dxa"/>
            <w:vAlign w:val="center"/>
          </w:tcPr>
          <w:p w14:paraId="3070D99D" w14:textId="77777777"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14:paraId="74591640" w14:textId="77777777"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14:paraId="18B79AA0" w14:textId="77777777"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14:paraId="56B3ABE3" w14:textId="77777777"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14:paraId="45D61368" w14:textId="77777777"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14:paraId="40B364DB" w14:textId="77777777"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14:paraId="15D53F9C" w14:textId="77777777">
        <w:trPr>
          <w:trHeight w:val="734"/>
        </w:trPr>
        <w:tc>
          <w:tcPr>
            <w:tcW w:w="1418" w:type="dxa"/>
          </w:tcPr>
          <w:p w14:paraId="2E161633" w14:textId="77777777" w:rsidR="005F22CE" w:rsidRDefault="005F22CE">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1D7A89F1" w14:textId="39520947" w:rsidR="0053441C" w:rsidRDefault="005F22CE">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sidRPr="005F22CE">
              <w:rPr>
                <w:rFonts w:ascii="Times New Roman" w:eastAsia="Times New Roman" w:hAnsi="Times New Roman" w:cs="Times New Roman"/>
                <w:color w:val="000000"/>
                <w:sz w:val="20"/>
                <w:szCs w:val="20"/>
              </w:rPr>
              <w:t>0702507</w:t>
            </w:r>
          </w:p>
          <w:p w14:paraId="010AAB3C" w14:textId="77777777" w:rsidR="0053441C" w:rsidRDefault="0053441C">
            <w:pPr>
              <w:pBdr>
                <w:top w:val="nil"/>
                <w:left w:val="nil"/>
                <w:bottom w:val="nil"/>
                <w:right w:val="nil"/>
                <w:between w:val="nil"/>
              </w:pBdr>
              <w:ind w:left="62" w:right="47"/>
              <w:jc w:val="center"/>
              <w:rPr>
                <w:rFonts w:ascii="Carlito" w:eastAsia="Carlito" w:hAnsi="Carlito" w:cs="Carlito"/>
                <w:color w:val="000000"/>
                <w:sz w:val="20"/>
                <w:szCs w:val="20"/>
              </w:rPr>
            </w:pPr>
          </w:p>
        </w:tc>
        <w:tc>
          <w:tcPr>
            <w:tcW w:w="2977" w:type="dxa"/>
          </w:tcPr>
          <w:p w14:paraId="1157D79E"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71F7926D" w14:textId="78C1B4B1" w:rsidR="0053441C" w:rsidRDefault="00EF2794">
            <w:pPr>
              <w:pBdr>
                <w:top w:val="nil"/>
                <w:left w:val="nil"/>
                <w:bottom w:val="nil"/>
                <w:right w:val="nil"/>
                <w:between w:val="nil"/>
              </w:pBdr>
              <w:ind w:left="14"/>
              <w:jc w:val="center"/>
              <w:rPr>
                <w:rFonts w:ascii="Carlito" w:eastAsia="Carlito" w:hAnsi="Carlito" w:cs="Carlito"/>
                <w:color w:val="000000"/>
                <w:sz w:val="20"/>
                <w:szCs w:val="20"/>
              </w:rPr>
            </w:pPr>
            <w:r w:rsidRPr="005F22CE">
              <w:rPr>
                <w:rFonts w:ascii="Carlito" w:eastAsia="Carlito" w:hAnsi="Carlito" w:cs="Carlito"/>
                <w:color w:val="000000"/>
                <w:sz w:val="20"/>
                <w:szCs w:val="20"/>
              </w:rPr>
              <w:t>Dağcılık -I </w:t>
            </w:r>
          </w:p>
        </w:tc>
        <w:tc>
          <w:tcPr>
            <w:tcW w:w="1276" w:type="dxa"/>
            <w:vAlign w:val="center"/>
          </w:tcPr>
          <w:p w14:paraId="41B9569F" w14:textId="77777777" w:rsidR="0053441C" w:rsidRDefault="008E6CFA">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Zorunlu/</w:t>
            </w:r>
          </w:p>
          <w:p w14:paraId="7E3CECF2" w14:textId="77777777" w:rsidR="0053441C" w:rsidRDefault="008E6CFA">
            <w:pPr>
              <w:pBdr>
                <w:top w:val="nil"/>
                <w:left w:val="nil"/>
                <w:bottom w:val="nil"/>
                <w:right w:val="nil"/>
                <w:between w:val="nil"/>
              </w:pBdr>
              <w:ind w:left="4"/>
              <w:jc w:val="center"/>
              <w:rPr>
                <w:rFonts w:ascii="Carlito" w:eastAsia="Carlito" w:hAnsi="Carlito" w:cs="Carlito"/>
                <w:color w:val="000000"/>
                <w:sz w:val="20"/>
                <w:szCs w:val="20"/>
              </w:rPr>
            </w:pPr>
            <w:r>
              <w:rPr>
                <w:rFonts w:ascii="Carlito" w:eastAsia="Carlito" w:hAnsi="Carlito" w:cs="Carlito"/>
                <w:color w:val="000000"/>
                <w:sz w:val="20"/>
                <w:szCs w:val="20"/>
              </w:rPr>
              <w:t>Seçmeli</w:t>
            </w:r>
          </w:p>
        </w:tc>
        <w:tc>
          <w:tcPr>
            <w:tcW w:w="992" w:type="dxa"/>
          </w:tcPr>
          <w:p w14:paraId="025B024B"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7873ACD1" w14:textId="205E6E0F" w:rsidR="0053441C" w:rsidRDefault="005F22CE">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7</w:t>
            </w:r>
          </w:p>
        </w:tc>
        <w:tc>
          <w:tcPr>
            <w:tcW w:w="2126" w:type="dxa"/>
          </w:tcPr>
          <w:p w14:paraId="08B9C944"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5A6AD8FE" w14:textId="5B6E978F" w:rsidR="0053441C" w:rsidRDefault="005F22CE">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Yok</w:t>
            </w:r>
          </w:p>
        </w:tc>
        <w:tc>
          <w:tcPr>
            <w:tcW w:w="1710" w:type="dxa"/>
            <w:vAlign w:val="center"/>
          </w:tcPr>
          <w:p w14:paraId="50137751" w14:textId="30DF3D9A" w:rsidR="0053441C" w:rsidRDefault="00DC285F" w:rsidP="00DC285F">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16</w:t>
            </w:r>
            <w:r w:rsidR="005F22CE">
              <w:rPr>
                <w:rFonts w:ascii="Carlito" w:eastAsia="Carlito" w:hAnsi="Carlito" w:cs="Carlito"/>
                <w:color w:val="000000"/>
                <w:sz w:val="20"/>
                <w:szCs w:val="20"/>
              </w:rPr>
              <w:t>.</w:t>
            </w:r>
            <w:r>
              <w:rPr>
                <w:rFonts w:ascii="Carlito" w:eastAsia="Carlito" w:hAnsi="Carlito" w:cs="Carlito"/>
                <w:color w:val="000000"/>
                <w:sz w:val="20"/>
                <w:szCs w:val="20"/>
              </w:rPr>
              <w:t>09</w:t>
            </w:r>
            <w:r w:rsidR="005F22CE">
              <w:rPr>
                <w:rFonts w:ascii="Carlito" w:eastAsia="Carlito" w:hAnsi="Carlito" w:cs="Carlito"/>
                <w:color w:val="000000"/>
                <w:sz w:val="20"/>
                <w:szCs w:val="20"/>
              </w:rPr>
              <w:t>.202</w:t>
            </w:r>
            <w:r>
              <w:rPr>
                <w:rFonts w:ascii="Carlito" w:eastAsia="Carlito" w:hAnsi="Carlito" w:cs="Carlito"/>
                <w:color w:val="000000"/>
                <w:sz w:val="20"/>
                <w:szCs w:val="20"/>
              </w:rPr>
              <w:t>6</w:t>
            </w:r>
          </w:p>
        </w:tc>
      </w:tr>
      <w:tr w:rsidR="0053441C" w14:paraId="2A8F28CD" w14:textId="77777777">
        <w:trPr>
          <w:trHeight w:val="734"/>
        </w:trPr>
        <w:tc>
          <w:tcPr>
            <w:tcW w:w="1418" w:type="dxa"/>
            <w:vAlign w:val="center"/>
          </w:tcPr>
          <w:p w14:paraId="30F60DB4" w14:textId="77777777"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14:paraId="6A78778C" w14:textId="41946CA3" w:rsidR="0053441C" w:rsidRDefault="008E6CF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73665E">
              <w:rPr>
                <w:rFonts w:ascii="Carlito" w:eastAsia="Carlito" w:hAnsi="Carlito" w:cs="Carlito"/>
                <w:color w:val="000000"/>
                <w:sz w:val="20"/>
                <w:szCs w:val="20"/>
              </w:rPr>
              <w:t>Dr. Ögr. Üyesi Ahmet YILGIN / ahmetyilgin@kilis.edu.tr</w:t>
            </w:r>
          </w:p>
        </w:tc>
      </w:tr>
      <w:tr w:rsidR="0053441C" w14:paraId="14A25607" w14:textId="77777777">
        <w:trPr>
          <w:trHeight w:val="734"/>
        </w:trPr>
        <w:tc>
          <w:tcPr>
            <w:tcW w:w="1418" w:type="dxa"/>
            <w:vAlign w:val="center"/>
          </w:tcPr>
          <w:p w14:paraId="511D0C60" w14:textId="77777777"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14:paraId="627098CA" w14:textId="49389E00" w:rsidR="0053441C" w:rsidRDefault="008E6CFA" w:rsidP="00DC285F">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 xml:space="preserve">  </w:t>
            </w:r>
            <w:r>
              <w:rPr>
                <w:rFonts w:ascii="Carlito" w:eastAsia="Carlito" w:hAnsi="Carlito" w:cs="Carlito"/>
                <w:color w:val="000000"/>
                <w:sz w:val="20"/>
                <w:szCs w:val="20"/>
              </w:rPr>
              <w:t>(</w:t>
            </w:r>
            <w:r w:rsidR="0073665E">
              <w:rPr>
                <w:rFonts w:ascii="Carlito" w:eastAsia="Carlito" w:hAnsi="Carlito" w:cs="Carlito"/>
                <w:color w:val="000000"/>
                <w:sz w:val="20"/>
                <w:szCs w:val="20"/>
              </w:rPr>
              <w:t>P</w:t>
            </w:r>
            <w:r w:rsidR="00DC285F">
              <w:rPr>
                <w:rFonts w:ascii="Carlito" w:eastAsia="Carlito" w:hAnsi="Carlito" w:cs="Carlito"/>
                <w:color w:val="000000"/>
                <w:sz w:val="20"/>
                <w:szCs w:val="20"/>
              </w:rPr>
              <w:t xml:space="preserve">azartesi </w:t>
            </w:r>
            <w:r w:rsidR="0073665E">
              <w:rPr>
                <w:rFonts w:ascii="Carlito" w:eastAsia="Carlito" w:hAnsi="Carlito" w:cs="Carlito"/>
                <w:color w:val="000000"/>
                <w:sz w:val="20"/>
                <w:szCs w:val="20"/>
              </w:rPr>
              <w:t>1</w:t>
            </w:r>
            <w:r w:rsidR="00DC285F">
              <w:rPr>
                <w:rFonts w:ascii="Carlito" w:eastAsia="Carlito" w:hAnsi="Carlito" w:cs="Carlito"/>
                <w:color w:val="000000"/>
                <w:sz w:val="20"/>
                <w:szCs w:val="20"/>
              </w:rPr>
              <w:t>0</w:t>
            </w:r>
            <w:r w:rsidR="0073665E">
              <w:rPr>
                <w:rFonts w:ascii="Carlito" w:eastAsia="Carlito" w:hAnsi="Carlito" w:cs="Carlito"/>
                <w:color w:val="000000"/>
                <w:sz w:val="20"/>
                <w:szCs w:val="20"/>
              </w:rPr>
              <w:t>.00-1</w:t>
            </w:r>
            <w:r w:rsidR="00DC285F">
              <w:rPr>
                <w:rFonts w:ascii="Carlito" w:eastAsia="Carlito" w:hAnsi="Carlito" w:cs="Carlito"/>
                <w:color w:val="000000"/>
                <w:sz w:val="20"/>
                <w:szCs w:val="20"/>
              </w:rPr>
              <w:t>2</w:t>
            </w:r>
            <w:r w:rsidR="0073665E">
              <w:rPr>
                <w:rFonts w:ascii="Carlito" w:eastAsia="Carlito" w:hAnsi="Carlito" w:cs="Carlito"/>
                <w:color w:val="000000"/>
                <w:sz w:val="20"/>
                <w:szCs w:val="20"/>
              </w:rPr>
              <w:t xml:space="preserve">.00) </w:t>
            </w:r>
          </w:p>
        </w:tc>
      </w:tr>
      <w:tr w:rsidR="0053441C" w14:paraId="6CB37477" w14:textId="77777777">
        <w:trPr>
          <w:trHeight w:val="1079"/>
        </w:trPr>
        <w:tc>
          <w:tcPr>
            <w:tcW w:w="1418" w:type="dxa"/>
            <w:vAlign w:val="center"/>
          </w:tcPr>
          <w:p w14:paraId="32CAF973" w14:textId="77777777"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14:paraId="2FD07F61" w14:textId="22A52DE0" w:rsidR="0053441C" w:rsidRDefault="0073665E" w:rsidP="0027288A">
            <w:pPr>
              <w:pBdr>
                <w:top w:val="nil"/>
                <w:left w:val="nil"/>
                <w:bottom w:val="nil"/>
                <w:right w:val="nil"/>
                <w:between w:val="nil"/>
              </w:pBdr>
              <w:spacing w:before="54"/>
              <w:jc w:val="both"/>
              <w:rPr>
                <w:rFonts w:ascii="Carlito" w:eastAsia="Carlito" w:hAnsi="Carlito" w:cs="Carlito"/>
                <w:color w:val="000000"/>
                <w:sz w:val="20"/>
                <w:szCs w:val="20"/>
              </w:rPr>
            </w:pPr>
            <w:r w:rsidRPr="0073665E">
              <w:rPr>
                <w:rFonts w:ascii="Carlito" w:eastAsia="Carlito" w:hAnsi="Carlito" w:cs="Carlito"/>
                <w:color w:val="000000"/>
                <w:sz w:val="20"/>
                <w:szCs w:val="20"/>
              </w:rPr>
              <w:t>Doğa</w:t>
            </w:r>
            <w:r w:rsidR="0027288A">
              <w:rPr>
                <w:rFonts w:ascii="Carlito" w:eastAsia="Carlito" w:hAnsi="Carlito" w:cs="Carlito"/>
                <w:color w:val="000000"/>
                <w:sz w:val="20"/>
                <w:szCs w:val="20"/>
              </w:rPr>
              <w:t xml:space="preserve">da </w:t>
            </w:r>
            <w:r w:rsidRPr="0073665E">
              <w:rPr>
                <w:rFonts w:ascii="Carlito" w:eastAsia="Carlito" w:hAnsi="Carlito" w:cs="Carlito"/>
                <w:color w:val="000000"/>
                <w:sz w:val="20"/>
                <w:szCs w:val="20"/>
              </w:rPr>
              <w:t>hareket etme</w:t>
            </w:r>
            <w:r w:rsidR="0027288A">
              <w:rPr>
                <w:rFonts w:ascii="Carlito" w:eastAsia="Carlito" w:hAnsi="Carlito" w:cs="Carlito"/>
                <w:color w:val="000000"/>
                <w:sz w:val="20"/>
                <w:szCs w:val="20"/>
              </w:rPr>
              <w:t xml:space="preserve">, çevreye karşı duyarlılık geliştirme, dağcılık sporu </w:t>
            </w:r>
            <w:r w:rsidRPr="0073665E">
              <w:rPr>
                <w:rFonts w:ascii="Carlito" w:eastAsia="Carlito" w:hAnsi="Carlito" w:cs="Carlito"/>
                <w:color w:val="000000"/>
                <w:sz w:val="20"/>
                <w:szCs w:val="20"/>
              </w:rPr>
              <w:t xml:space="preserve">malzeme, teknik ve taktik özellikleri </w:t>
            </w:r>
            <w:r w:rsidR="0027288A">
              <w:rPr>
                <w:rFonts w:ascii="Carlito" w:eastAsia="Carlito" w:hAnsi="Carlito" w:cs="Carlito"/>
                <w:color w:val="000000"/>
                <w:sz w:val="20"/>
                <w:szCs w:val="20"/>
              </w:rPr>
              <w:t xml:space="preserve">tanımak ve </w:t>
            </w:r>
            <w:r w:rsidRPr="0073665E">
              <w:rPr>
                <w:rFonts w:ascii="Carlito" w:eastAsia="Carlito" w:hAnsi="Carlito" w:cs="Carlito"/>
                <w:color w:val="000000"/>
                <w:sz w:val="20"/>
                <w:szCs w:val="20"/>
              </w:rPr>
              <w:t>uygulamak</w:t>
            </w:r>
            <w:r w:rsidR="0027288A">
              <w:rPr>
                <w:rFonts w:ascii="Carlito" w:eastAsia="Carlito" w:hAnsi="Carlito" w:cs="Carlito"/>
                <w:color w:val="000000"/>
                <w:sz w:val="20"/>
                <w:szCs w:val="20"/>
              </w:rPr>
              <w:t>, bireysel disiplin ve grup liderliğini pekiştirmek.</w:t>
            </w:r>
          </w:p>
        </w:tc>
      </w:tr>
      <w:tr w:rsidR="0053441C" w14:paraId="1EF78734" w14:textId="77777777">
        <w:trPr>
          <w:trHeight w:val="1156"/>
        </w:trPr>
        <w:tc>
          <w:tcPr>
            <w:tcW w:w="1418" w:type="dxa"/>
            <w:vAlign w:val="center"/>
          </w:tcPr>
          <w:p w14:paraId="3B87FD54" w14:textId="77777777"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14:paraId="6B0E6258" w14:textId="77777777"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14:paraId="394521D7" w14:textId="77777777" w:rsidR="00800E8B" w:rsidRPr="00800E8B" w:rsidRDefault="00800E8B" w:rsidP="00800E8B">
            <w:pPr>
              <w:numPr>
                <w:ilvl w:val="0"/>
                <w:numId w:val="1"/>
              </w:numPr>
              <w:pBdr>
                <w:top w:val="nil"/>
                <w:left w:val="nil"/>
                <w:bottom w:val="nil"/>
                <w:right w:val="nil"/>
                <w:between w:val="nil"/>
              </w:pBdr>
              <w:spacing w:before="140"/>
              <w:jc w:val="both"/>
              <w:rPr>
                <w:rFonts w:ascii="Carlito" w:eastAsia="Carlito" w:hAnsi="Carlito" w:cs="Carlito"/>
                <w:color w:val="000000"/>
                <w:sz w:val="20"/>
                <w:szCs w:val="20"/>
              </w:rPr>
            </w:pPr>
            <w:r w:rsidRPr="00800E8B">
              <w:rPr>
                <w:rFonts w:ascii="Carlito" w:eastAsia="Carlito" w:hAnsi="Carlito" w:cs="Carlito"/>
                <w:color w:val="000000"/>
                <w:sz w:val="20"/>
                <w:szCs w:val="20"/>
                <w:lang w:val="tr-TR"/>
              </w:rPr>
              <w:t xml:space="preserve">YILGIN AHMET, ALPULLU AYTEKIN (2020). Participation </w:t>
            </w:r>
            <w:proofErr w:type="spellStart"/>
            <w:r w:rsidRPr="00800E8B">
              <w:rPr>
                <w:rFonts w:ascii="Carlito" w:eastAsia="Carlito" w:hAnsi="Carlito" w:cs="Carlito"/>
                <w:color w:val="000000"/>
                <w:sz w:val="20"/>
                <w:szCs w:val="20"/>
                <w:lang w:val="tr-TR"/>
              </w:rPr>
              <w:t>Barriers</w:t>
            </w:r>
            <w:proofErr w:type="spellEnd"/>
            <w:r w:rsidRPr="00800E8B">
              <w:rPr>
                <w:rFonts w:ascii="Carlito" w:eastAsia="Carlito" w:hAnsi="Carlito" w:cs="Carlito"/>
                <w:color w:val="000000"/>
                <w:sz w:val="20"/>
                <w:szCs w:val="20"/>
                <w:lang w:val="tr-TR"/>
              </w:rPr>
              <w:t xml:space="preserve"> in </w:t>
            </w:r>
            <w:proofErr w:type="spellStart"/>
            <w:r w:rsidRPr="00800E8B">
              <w:rPr>
                <w:rFonts w:ascii="Carlito" w:eastAsia="Carlito" w:hAnsi="Carlito" w:cs="Carlito"/>
                <w:color w:val="000000"/>
                <w:sz w:val="20"/>
                <w:szCs w:val="20"/>
                <w:lang w:val="tr-TR"/>
              </w:rPr>
              <w:t>Recreational</w:t>
            </w:r>
            <w:proofErr w:type="spellEnd"/>
            <w:r w:rsidRPr="00800E8B">
              <w:rPr>
                <w:rFonts w:ascii="Carlito" w:eastAsia="Carlito" w:hAnsi="Carlito" w:cs="Carlito"/>
                <w:color w:val="000000"/>
                <w:sz w:val="20"/>
                <w:szCs w:val="20"/>
                <w:lang w:val="tr-TR"/>
              </w:rPr>
              <w:t xml:space="preserve"> </w:t>
            </w:r>
            <w:proofErr w:type="spellStart"/>
            <w:r w:rsidRPr="00800E8B">
              <w:rPr>
                <w:rFonts w:ascii="Carlito" w:eastAsia="Carlito" w:hAnsi="Carlito" w:cs="Carlito"/>
                <w:color w:val="000000"/>
                <w:sz w:val="20"/>
                <w:szCs w:val="20"/>
                <w:lang w:val="tr-TR"/>
              </w:rPr>
              <w:t>Walking</w:t>
            </w:r>
            <w:proofErr w:type="spellEnd"/>
            <w:r w:rsidRPr="00800E8B">
              <w:rPr>
                <w:rFonts w:ascii="Carlito" w:eastAsia="Carlito" w:hAnsi="Carlito" w:cs="Carlito"/>
                <w:color w:val="000000"/>
                <w:sz w:val="20"/>
                <w:szCs w:val="20"/>
                <w:lang w:val="tr-TR"/>
              </w:rPr>
              <w:t xml:space="preserve"> Activity Gaziantep </w:t>
            </w:r>
            <w:proofErr w:type="spellStart"/>
            <w:r w:rsidRPr="00800E8B">
              <w:rPr>
                <w:rFonts w:ascii="Carlito" w:eastAsia="Carlito" w:hAnsi="Carlito" w:cs="Carlito"/>
                <w:color w:val="000000"/>
                <w:sz w:val="20"/>
                <w:szCs w:val="20"/>
                <w:lang w:val="tr-TR"/>
              </w:rPr>
              <w:t>Sample</w:t>
            </w:r>
            <w:proofErr w:type="spellEnd"/>
            <w:r w:rsidRPr="00800E8B">
              <w:rPr>
                <w:rFonts w:ascii="Carlito" w:eastAsia="Carlito" w:hAnsi="Carlito" w:cs="Carlito"/>
                <w:color w:val="000000"/>
                <w:sz w:val="20"/>
                <w:szCs w:val="20"/>
                <w:lang w:val="tr-TR"/>
              </w:rPr>
              <w:t xml:space="preserve">. </w:t>
            </w:r>
            <w:proofErr w:type="spellStart"/>
            <w:r w:rsidRPr="00800E8B">
              <w:rPr>
                <w:rFonts w:ascii="Carlito" w:eastAsia="Carlito" w:hAnsi="Carlito" w:cs="Carlito"/>
                <w:color w:val="000000"/>
                <w:sz w:val="20"/>
                <w:szCs w:val="20"/>
                <w:lang w:val="tr-TR"/>
              </w:rPr>
              <w:t>Ambient</w:t>
            </w:r>
            <w:proofErr w:type="spellEnd"/>
            <w:r w:rsidRPr="00800E8B">
              <w:rPr>
                <w:rFonts w:ascii="Carlito" w:eastAsia="Carlito" w:hAnsi="Carlito" w:cs="Carlito"/>
                <w:color w:val="000000"/>
                <w:sz w:val="20"/>
                <w:szCs w:val="20"/>
                <w:lang w:val="tr-TR"/>
              </w:rPr>
              <w:t xml:space="preserve"> </w:t>
            </w:r>
            <w:proofErr w:type="spellStart"/>
            <w:r w:rsidRPr="00800E8B">
              <w:rPr>
                <w:rFonts w:ascii="Carlito" w:eastAsia="Carlito" w:hAnsi="Carlito" w:cs="Carlito"/>
                <w:color w:val="000000"/>
                <w:sz w:val="20"/>
                <w:szCs w:val="20"/>
                <w:lang w:val="tr-TR"/>
              </w:rPr>
              <w:t>Science</w:t>
            </w:r>
            <w:proofErr w:type="spellEnd"/>
            <w:r w:rsidRPr="00800E8B">
              <w:rPr>
                <w:rFonts w:ascii="Carlito" w:eastAsia="Carlito" w:hAnsi="Carlito" w:cs="Carlito"/>
                <w:color w:val="000000"/>
                <w:sz w:val="20"/>
                <w:szCs w:val="20"/>
                <w:lang w:val="tr-TR"/>
              </w:rPr>
              <w:t>, 7(Sp1), 258-264</w:t>
            </w:r>
            <w:proofErr w:type="gramStart"/>
            <w:r w:rsidRPr="00800E8B">
              <w:rPr>
                <w:rFonts w:ascii="Carlito" w:eastAsia="Carlito" w:hAnsi="Carlito" w:cs="Carlito"/>
                <w:color w:val="000000"/>
                <w:sz w:val="20"/>
                <w:szCs w:val="20"/>
                <w:lang w:val="tr-TR"/>
              </w:rPr>
              <w:t>.,</w:t>
            </w:r>
            <w:proofErr w:type="gramEnd"/>
            <w:r w:rsidRPr="00800E8B">
              <w:rPr>
                <w:rFonts w:ascii="Carlito" w:eastAsia="Carlito" w:hAnsi="Carlito" w:cs="Carlito"/>
                <w:color w:val="000000"/>
                <w:sz w:val="20"/>
                <w:szCs w:val="20"/>
                <w:lang w:val="tr-TR"/>
              </w:rPr>
              <w:t xml:space="preserve"> </w:t>
            </w:r>
            <w:proofErr w:type="spellStart"/>
            <w:r w:rsidRPr="00800E8B">
              <w:rPr>
                <w:rFonts w:ascii="Carlito" w:eastAsia="Carlito" w:hAnsi="Carlito" w:cs="Carlito"/>
                <w:color w:val="000000"/>
                <w:sz w:val="20"/>
                <w:szCs w:val="20"/>
                <w:lang w:val="tr-TR"/>
              </w:rPr>
              <w:t>Doi</w:t>
            </w:r>
            <w:proofErr w:type="spellEnd"/>
            <w:r w:rsidRPr="00800E8B">
              <w:rPr>
                <w:rFonts w:ascii="Carlito" w:eastAsia="Carlito" w:hAnsi="Carlito" w:cs="Carlito"/>
                <w:color w:val="000000"/>
                <w:sz w:val="20"/>
                <w:szCs w:val="20"/>
                <w:lang w:val="tr-TR"/>
              </w:rPr>
              <w:t>: 10.21276/ambi.2020.07.sp1.oa35 (Yayın No:6738244)</w:t>
            </w:r>
          </w:p>
          <w:p w14:paraId="49E85507" w14:textId="430BCA10" w:rsidR="00800E8B" w:rsidRPr="00800E8B" w:rsidRDefault="00800E8B" w:rsidP="000E21A0">
            <w:pPr>
              <w:numPr>
                <w:ilvl w:val="0"/>
                <w:numId w:val="1"/>
              </w:numPr>
              <w:pBdr>
                <w:top w:val="nil"/>
                <w:left w:val="nil"/>
                <w:bottom w:val="nil"/>
                <w:right w:val="nil"/>
                <w:between w:val="nil"/>
              </w:pBdr>
              <w:spacing w:before="140"/>
              <w:jc w:val="both"/>
              <w:rPr>
                <w:rFonts w:ascii="Carlito" w:eastAsia="Carlito" w:hAnsi="Carlito" w:cs="Carlito"/>
                <w:color w:val="000000"/>
                <w:sz w:val="20"/>
                <w:szCs w:val="20"/>
              </w:rPr>
            </w:pPr>
            <w:r w:rsidRPr="00800E8B">
              <w:rPr>
                <w:rFonts w:ascii="Carlito" w:eastAsia="Carlito" w:hAnsi="Carlito" w:cs="Carlito"/>
                <w:color w:val="000000"/>
                <w:sz w:val="20"/>
                <w:szCs w:val="20"/>
              </w:rPr>
              <w:t xml:space="preserve">Yılgın Ahmet. Rekreatif yürüme fiziksel aktivitesinin yaşam becerisini geliştirmeye etkisinin incelenmesi: </w:t>
            </w:r>
            <w:proofErr w:type="spellStart"/>
            <w:r w:rsidRPr="00800E8B">
              <w:rPr>
                <w:rFonts w:ascii="Carlito" w:eastAsia="Carlito" w:hAnsi="Carlito" w:cs="Carlito"/>
                <w:color w:val="000000"/>
                <w:sz w:val="20"/>
                <w:szCs w:val="20"/>
              </w:rPr>
              <w:t>randomize</w:t>
            </w:r>
            <w:proofErr w:type="spellEnd"/>
            <w:r w:rsidRPr="00800E8B">
              <w:rPr>
                <w:rFonts w:ascii="Carlito" w:eastAsia="Carlito" w:hAnsi="Carlito" w:cs="Carlito"/>
                <w:color w:val="000000"/>
                <w:sz w:val="20"/>
                <w:szCs w:val="20"/>
              </w:rPr>
              <w:t xml:space="preserve"> yarı deneysel çalışma. Gaziantep Üniversitesi Spor Bilimleri Dergisi, 2022</w:t>
            </w:r>
          </w:p>
          <w:p w14:paraId="21DFBA37" w14:textId="77777777" w:rsidR="0053441C" w:rsidRDefault="0053441C">
            <w:pPr>
              <w:pBdr>
                <w:top w:val="nil"/>
                <w:left w:val="nil"/>
                <w:bottom w:val="nil"/>
                <w:right w:val="nil"/>
                <w:between w:val="nil"/>
              </w:pBdr>
              <w:spacing w:before="140"/>
              <w:jc w:val="both"/>
              <w:rPr>
                <w:rFonts w:ascii="Carlito" w:eastAsia="Carlito" w:hAnsi="Carlito" w:cs="Carlito"/>
                <w:color w:val="000000"/>
                <w:sz w:val="20"/>
                <w:szCs w:val="20"/>
              </w:rPr>
            </w:pPr>
          </w:p>
        </w:tc>
      </w:tr>
      <w:tr w:rsidR="0053441C" w14:paraId="4A0CDF06" w14:textId="77777777">
        <w:trPr>
          <w:trHeight w:val="1050"/>
        </w:trPr>
        <w:tc>
          <w:tcPr>
            <w:tcW w:w="1418" w:type="dxa"/>
            <w:tcBorders>
              <w:top w:val="nil"/>
            </w:tcBorders>
            <w:vAlign w:val="center"/>
          </w:tcPr>
          <w:p w14:paraId="190AAAB6" w14:textId="77777777" w:rsidR="0053441C" w:rsidRDefault="008E6CFA">
            <w:pPr>
              <w:jc w:val="center"/>
              <w:rPr>
                <w:sz w:val="2"/>
                <w:szCs w:val="2"/>
              </w:rPr>
            </w:pPr>
            <w:r>
              <w:rPr>
                <w:b/>
                <w:sz w:val="20"/>
                <w:szCs w:val="20"/>
              </w:rPr>
              <w:t>Öğretim Yöntemi ve Teknikleri</w:t>
            </w:r>
          </w:p>
        </w:tc>
        <w:tc>
          <w:tcPr>
            <w:tcW w:w="9081" w:type="dxa"/>
            <w:gridSpan w:val="5"/>
            <w:vAlign w:val="center"/>
          </w:tcPr>
          <w:p w14:paraId="4943D345" w14:textId="467CDE67" w:rsidR="0053441C" w:rsidRDefault="00800E8B" w:rsidP="00800E8B">
            <w:pPr>
              <w:pBdr>
                <w:top w:val="nil"/>
                <w:left w:val="nil"/>
                <w:bottom w:val="nil"/>
                <w:right w:val="nil"/>
                <w:between w:val="nil"/>
              </w:pBdr>
              <w:spacing w:before="159"/>
              <w:ind w:left="110"/>
              <w:jc w:val="both"/>
              <w:rPr>
                <w:rFonts w:ascii="Carlito" w:eastAsia="Carlito" w:hAnsi="Carlito" w:cs="Carlito"/>
                <w:color w:val="000000"/>
                <w:sz w:val="20"/>
                <w:szCs w:val="20"/>
              </w:rPr>
            </w:pPr>
            <w:r>
              <w:rPr>
                <w:rFonts w:ascii="Carlito" w:eastAsia="Carlito" w:hAnsi="Carlito" w:cs="Carlito"/>
                <w:color w:val="000000"/>
                <w:sz w:val="20"/>
                <w:szCs w:val="20"/>
              </w:rPr>
              <w:t>Uygulama ve Teorik yüz yüze eğitim.</w:t>
            </w:r>
          </w:p>
        </w:tc>
      </w:tr>
      <w:tr w:rsidR="0053441C" w14:paraId="33B931CB" w14:textId="77777777">
        <w:trPr>
          <w:trHeight w:val="1852"/>
        </w:trPr>
        <w:tc>
          <w:tcPr>
            <w:tcW w:w="1418" w:type="dxa"/>
            <w:vAlign w:val="center"/>
          </w:tcPr>
          <w:p w14:paraId="6AD4C4AA" w14:textId="77777777"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14:paraId="7F89A5A4"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800E8B" w14:paraId="5F73EAC4" w14:textId="77777777">
              <w:trPr>
                <w:trHeight w:val="279"/>
              </w:trPr>
              <w:tc>
                <w:tcPr>
                  <w:tcW w:w="1052" w:type="dxa"/>
                </w:tcPr>
                <w:p w14:paraId="5EA47665" w14:textId="77777777" w:rsidR="00800E8B" w:rsidRDefault="00800E8B" w:rsidP="00800E8B">
                  <w:pPr>
                    <w:jc w:val="both"/>
                    <w:rPr>
                      <w:sz w:val="21"/>
                      <w:szCs w:val="21"/>
                    </w:rPr>
                  </w:pPr>
                  <w:r>
                    <w:rPr>
                      <w:sz w:val="21"/>
                      <w:szCs w:val="21"/>
                    </w:rPr>
                    <w:t>1</w:t>
                  </w:r>
                </w:p>
              </w:tc>
              <w:tc>
                <w:tcPr>
                  <w:tcW w:w="8015" w:type="dxa"/>
                </w:tcPr>
                <w:p w14:paraId="665ED73B" w14:textId="7124A601" w:rsidR="00800E8B" w:rsidRDefault="00800E8B" w:rsidP="00800E8B">
                  <w:pPr>
                    <w:jc w:val="both"/>
                  </w:pPr>
                  <w:r w:rsidRPr="002F1B60">
                    <w:rPr>
                      <w:rFonts w:ascii="Arial" w:hAnsi="Arial" w:cs="Arial"/>
                      <w:color w:val="555555"/>
                      <w:sz w:val="21"/>
                      <w:szCs w:val="21"/>
                    </w:rPr>
                    <w:t>Dağcılığı tanımlaya bilirler</w:t>
                  </w:r>
                </w:p>
              </w:tc>
            </w:tr>
            <w:tr w:rsidR="00800E8B" w14:paraId="0F0C6B7F" w14:textId="77777777">
              <w:trPr>
                <w:trHeight w:val="267"/>
              </w:trPr>
              <w:tc>
                <w:tcPr>
                  <w:tcW w:w="1052" w:type="dxa"/>
                </w:tcPr>
                <w:p w14:paraId="7D025676" w14:textId="77777777" w:rsidR="00800E8B" w:rsidRDefault="00800E8B" w:rsidP="00800E8B">
                  <w:pPr>
                    <w:jc w:val="both"/>
                    <w:rPr>
                      <w:sz w:val="21"/>
                      <w:szCs w:val="21"/>
                    </w:rPr>
                  </w:pPr>
                  <w:r>
                    <w:rPr>
                      <w:sz w:val="21"/>
                      <w:szCs w:val="21"/>
                    </w:rPr>
                    <w:t>2</w:t>
                  </w:r>
                </w:p>
              </w:tc>
              <w:tc>
                <w:tcPr>
                  <w:tcW w:w="8015" w:type="dxa"/>
                </w:tcPr>
                <w:p w14:paraId="5DBBF755" w14:textId="26015F37" w:rsidR="00800E8B" w:rsidRDefault="00800E8B" w:rsidP="00800E8B">
                  <w:pPr>
                    <w:jc w:val="both"/>
                  </w:pPr>
                  <w:r w:rsidRPr="002F1B60">
                    <w:rPr>
                      <w:rFonts w:ascii="Arial" w:hAnsi="Arial" w:cs="Arial"/>
                      <w:color w:val="555555"/>
                      <w:sz w:val="21"/>
                      <w:szCs w:val="21"/>
                    </w:rPr>
                    <w:t>Dağcılığın tarihsel gelişimini bilirler</w:t>
                  </w:r>
                </w:p>
              </w:tc>
            </w:tr>
            <w:tr w:rsidR="00800E8B" w14:paraId="2A7659F2" w14:textId="77777777">
              <w:trPr>
                <w:trHeight w:val="279"/>
              </w:trPr>
              <w:tc>
                <w:tcPr>
                  <w:tcW w:w="1052" w:type="dxa"/>
                </w:tcPr>
                <w:p w14:paraId="6A84A506" w14:textId="77777777" w:rsidR="00800E8B" w:rsidRDefault="00800E8B" w:rsidP="00800E8B">
                  <w:pPr>
                    <w:jc w:val="both"/>
                    <w:rPr>
                      <w:sz w:val="21"/>
                      <w:szCs w:val="21"/>
                    </w:rPr>
                  </w:pPr>
                  <w:r>
                    <w:rPr>
                      <w:sz w:val="21"/>
                      <w:szCs w:val="21"/>
                    </w:rPr>
                    <w:t>3</w:t>
                  </w:r>
                </w:p>
              </w:tc>
              <w:tc>
                <w:tcPr>
                  <w:tcW w:w="8015" w:type="dxa"/>
                </w:tcPr>
                <w:p w14:paraId="7DBBD8BA" w14:textId="1DAE755C" w:rsidR="00800E8B" w:rsidRDefault="00800E8B" w:rsidP="00800E8B">
                  <w:pPr>
                    <w:jc w:val="both"/>
                  </w:pPr>
                  <w:r w:rsidRPr="002F1B60">
                    <w:rPr>
                      <w:rFonts w:ascii="Arial" w:hAnsi="Arial" w:cs="Arial"/>
                      <w:color w:val="555555"/>
                      <w:sz w:val="21"/>
                      <w:szCs w:val="21"/>
                    </w:rPr>
                    <w:t>Günümüz dağcılığını anlatabilirler</w:t>
                  </w:r>
                </w:p>
              </w:tc>
            </w:tr>
            <w:tr w:rsidR="00800E8B" w14:paraId="1EE6B85A" w14:textId="77777777">
              <w:trPr>
                <w:trHeight w:val="279"/>
              </w:trPr>
              <w:tc>
                <w:tcPr>
                  <w:tcW w:w="1052" w:type="dxa"/>
                </w:tcPr>
                <w:p w14:paraId="196574DB" w14:textId="77777777" w:rsidR="00800E8B" w:rsidRDefault="00800E8B" w:rsidP="00800E8B">
                  <w:pPr>
                    <w:jc w:val="both"/>
                    <w:rPr>
                      <w:sz w:val="21"/>
                      <w:szCs w:val="21"/>
                    </w:rPr>
                  </w:pPr>
                  <w:r>
                    <w:rPr>
                      <w:sz w:val="21"/>
                      <w:szCs w:val="21"/>
                    </w:rPr>
                    <w:t>4</w:t>
                  </w:r>
                </w:p>
              </w:tc>
              <w:tc>
                <w:tcPr>
                  <w:tcW w:w="8015" w:type="dxa"/>
                </w:tcPr>
                <w:p w14:paraId="6440A429" w14:textId="48D8FCA0" w:rsidR="00800E8B" w:rsidRDefault="00800E8B" w:rsidP="00800E8B">
                  <w:pPr>
                    <w:jc w:val="both"/>
                  </w:pPr>
                  <w:r w:rsidRPr="002F1B60">
                    <w:rPr>
                      <w:rFonts w:ascii="Arial" w:hAnsi="Arial" w:cs="Arial"/>
                      <w:color w:val="555555"/>
                      <w:sz w:val="21"/>
                      <w:szCs w:val="21"/>
                    </w:rPr>
                    <w:t>Dağcılıkta kullanılan malzemeleri bilirler</w:t>
                  </w:r>
                </w:p>
              </w:tc>
            </w:tr>
            <w:tr w:rsidR="00800E8B" w14:paraId="4BEA3F0F" w14:textId="77777777">
              <w:trPr>
                <w:trHeight w:val="279"/>
              </w:trPr>
              <w:tc>
                <w:tcPr>
                  <w:tcW w:w="1052" w:type="dxa"/>
                </w:tcPr>
                <w:p w14:paraId="143B070D" w14:textId="77777777" w:rsidR="00800E8B" w:rsidRDefault="00800E8B" w:rsidP="00800E8B">
                  <w:pPr>
                    <w:jc w:val="both"/>
                    <w:rPr>
                      <w:sz w:val="21"/>
                      <w:szCs w:val="21"/>
                    </w:rPr>
                  </w:pPr>
                  <w:r>
                    <w:rPr>
                      <w:sz w:val="21"/>
                      <w:szCs w:val="21"/>
                    </w:rPr>
                    <w:t>5</w:t>
                  </w:r>
                </w:p>
              </w:tc>
              <w:tc>
                <w:tcPr>
                  <w:tcW w:w="8015" w:type="dxa"/>
                </w:tcPr>
                <w:p w14:paraId="378A3399" w14:textId="4760546D" w:rsidR="00800E8B" w:rsidRDefault="00800E8B" w:rsidP="00800E8B">
                  <w:pPr>
                    <w:jc w:val="both"/>
                  </w:pPr>
                  <w:r w:rsidRPr="002F1B60">
                    <w:rPr>
                      <w:rFonts w:ascii="Arial" w:hAnsi="Arial" w:cs="Arial"/>
                      <w:color w:val="555555"/>
                      <w:sz w:val="21"/>
                      <w:szCs w:val="21"/>
                    </w:rPr>
                    <w:t>Dağcılıkta kullanılan malzeme ve cihazları tanımlaya bilirler</w:t>
                  </w:r>
                </w:p>
              </w:tc>
            </w:tr>
            <w:tr w:rsidR="00800E8B" w14:paraId="6DECEA24" w14:textId="77777777">
              <w:trPr>
                <w:trHeight w:val="279"/>
              </w:trPr>
              <w:tc>
                <w:tcPr>
                  <w:tcW w:w="1052" w:type="dxa"/>
                </w:tcPr>
                <w:p w14:paraId="7482116A" w14:textId="77777777" w:rsidR="00800E8B" w:rsidRDefault="00800E8B" w:rsidP="00800E8B">
                  <w:pPr>
                    <w:jc w:val="both"/>
                    <w:rPr>
                      <w:sz w:val="21"/>
                      <w:szCs w:val="21"/>
                    </w:rPr>
                  </w:pPr>
                  <w:r>
                    <w:rPr>
                      <w:sz w:val="21"/>
                      <w:szCs w:val="21"/>
                    </w:rPr>
                    <w:t>6</w:t>
                  </w:r>
                </w:p>
              </w:tc>
              <w:tc>
                <w:tcPr>
                  <w:tcW w:w="8015" w:type="dxa"/>
                </w:tcPr>
                <w:p w14:paraId="3CE31016" w14:textId="5593AC51" w:rsidR="00800E8B" w:rsidRDefault="00800E8B" w:rsidP="00800E8B">
                  <w:pPr>
                    <w:jc w:val="both"/>
                  </w:pPr>
                  <w:r w:rsidRPr="002F1B60">
                    <w:rPr>
                      <w:rFonts w:ascii="Arial" w:hAnsi="Arial" w:cs="Arial"/>
                      <w:color w:val="555555"/>
                      <w:sz w:val="21"/>
                      <w:szCs w:val="21"/>
                    </w:rPr>
                    <w:t>Çadır çeşitlerini bilirler ve kurma sökme işlemini gerçekleştire bilirler</w:t>
                  </w:r>
                </w:p>
              </w:tc>
            </w:tr>
            <w:tr w:rsidR="00800E8B" w14:paraId="33EA9121" w14:textId="77777777">
              <w:trPr>
                <w:trHeight w:val="279"/>
              </w:trPr>
              <w:tc>
                <w:tcPr>
                  <w:tcW w:w="1052" w:type="dxa"/>
                </w:tcPr>
                <w:p w14:paraId="34DF523A" w14:textId="77777777" w:rsidR="00800E8B" w:rsidRDefault="00800E8B" w:rsidP="00800E8B">
                  <w:pPr>
                    <w:jc w:val="both"/>
                    <w:rPr>
                      <w:sz w:val="21"/>
                      <w:szCs w:val="21"/>
                    </w:rPr>
                  </w:pPr>
                  <w:r>
                    <w:rPr>
                      <w:sz w:val="21"/>
                      <w:szCs w:val="21"/>
                    </w:rPr>
                    <w:t>7</w:t>
                  </w:r>
                </w:p>
              </w:tc>
              <w:tc>
                <w:tcPr>
                  <w:tcW w:w="8015" w:type="dxa"/>
                </w:tcPr>
                <w:p w14:paraId="76624B2A" w14:textId="1D468DA6" w:rsidR="00800E8B" w:rsidRDefault="00800E8B" w:rsidP="00800E8B">
                  <w:pPr>
                    <w:jc w:val="both"/>
                  </w:pPr>
                  <w:r w:rsidRPr="002F1B60">
                    <w:rPr>
                      <w:rFonts w:ascii="Arial" w:hAnsi="Arial" w:cs="Arial"/>
                      <w:color w:val="555555"/>
                      <w:sz w:val="21"/>
                      <w:szCs w:val="21"/>
                    </w:rPr>
                    <w:t>Kamp kurma tertibatı ve taktiğini bilirler ve uygularlar</w:t>
                  </w:r>
                </w:p>
              </w:tc>
            </w:tr>
          </w:tbl>
          <w:p w14:paraId="48CE7707" w14:textId="77777777"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14:paraId="50F6051D" w14:textId="77777777">
        <w:trPr>
          <w:trHeight w:val="3050"/>
        </w:trPr>
        <w:tc>
          <w:tcPr>
            <w:tcW w:w="1418" w:type="dxa"/>
            <w:vAlign w:val="center"/>
          </w:tcPr>
          <w:p w14:paraId="62B801F3" w14:textId="77777777"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14:paraId="482FB2E0" w14:textId="77777777"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6B170C" w14:paraId="365B113E" w14:textId="77777777">
              <w:trPr>
                <w:trHeight w:val="288"/>
              </w:trPr>
              <w:tc>
                <w:tcPr>
                  <w:tcW w:w="1054" w:type="dxa"/>
                </w:tcPr>
                <w:p w14:paraId="68EE0EEB" w14:textId="77777777" w:rsidR="006B170C" w:rsidRDefault="006B170C" w:rsidP="006B170C">
                  <w:pPr>
                    <w:jc w:val="both"/>
                  </w:pPr>
                </w:p>
              </w:tc>
              <w:tc>
                <w:tcPr>
                  <w:tcW w:w="8023" w:type="dxa"/>
                </w:tcPr>
                <w:p w14:paraId="0FBF3B85" w14:textId="740A8A85" w:rsidR="006B170C" w:rsidRDefault="006B170C" w:rsidP="006B170C">
                  <w:pPr>
                    <w:jc w:val="both"/>
                  </w:pPr>
                  <w:r w:rsidRPr="00B545A5">
                    <w:rPr>
                      <w:rFonts w:ascii="Times New Roman" w:hAnsi="Times New Roman" w:cs="Times New Roman"/>
                    </w:rPr>
                    <w:t>Spor yönetimi alanında problem çözümü</w:t>
                  </w:r>
                  <w:r>
                    <w:rPr>
                      <w:rFonts w:ascii="Times New Roman" w:hAnsi="Times New Roman" w:cs="Times New Roman"/>
                    </w:rPr>
                    <w:t xml:space="preserve"> için temel</w:t>
                  </w:r>
                  <w:r w:rsidRPr="00B545A5">
                    <w:rPr>
                      <w:rFonts w:ascii="Times New Roman" w:hAnsi="Times New Roman" w:cs="Times New Roman"/>
                    </w:rPr>
                    <w:t xml:space="preserve"> ilkeleri bilerek, çözüm önerileri geliştirebilmek</w:t>
                  </w:r>
                </w:p>
              </w:tc>
            </w:tr>
            <w:tr w:rsidR="006B170C" w14:paraId="7A2E08C7" w14:textId="77777777">
              <w:trPr>
                <w:trHeight w:val="276"/>
              </w:trPr>
              <w:tc>
                <w:tcPr>
                  <w:tcW w:w="1054" w:type="dxa"/>
                </w:tcPr>
                <w:p w14:paraId="5EB14CA4" w14:textId="77777777" w:rsidR="006B170C" w:rsidRDefault="006B170C" w:rsidP="006B170C">
                  <w:pPr>
                    <w:jc w:val="both"/>
                  </w:pPr>
                </w:p>
              </w:tc>
              <w:tc>
                <w:tcPr>
                  <w:tcW w:w="8023" w:type="dxa"/>
                </w:tcPr>
                <w:p w14:paraId="52D6169B" w14:textId="4FCAF9AB" w:rsidR="006B170C" w:rsidRDefault="006B170C" w:rsidP="006B170C">
                  <w:pPr>
                    <w:jc w:val="both"/>
                  </w:pPr>
                  <w:r w:rsidRPr="00B545A5">
                    <w:rPr>
                      <w:rFonts w:ascii="Times New Roman" w:hAnsi="Times New Roman" w:cs="Times New Roman"/>
                    </w:rPr>
                    <w:t>Önerilen bu çözümleri savunabilmek</w:t>
                  </w:r>
                </w:p>
              </w:tc>
            </w:tr>
            <w:tr w:rsidR="006B170C" w14:paraId="5852FCDE" w14:textId="77777777">
              <w:trPr>
                <w:trHeight w:val="288"/>
              </w:trPr>
              <w:tc>
                <w:tcPr>
                  <w:tcW w:w="1054" w:type="dxa"/>
                </w:tcPr>
                <w:p w14:paraId="5313BDA4" w14:textId="77777777" w:rsidR="006B170C" w:rsidRDefault="006B170C" w:rsidP="006B170C">
                  <w:pPr>
                    <w:jc w:val="both"/>
                  </w:pPr>
                </w:p>
              </w:tc>
              <w:tc>
                <w:tcPr>
                  <w:tcW w:w="8023" w:type="dxa"/>
                </w:tcPr>
                <w:p w14:paraId="375F2674" w14:textId="38D905E4" w:rsidR="006B170C" w:rsidRDefault="006B170C" w:rsidP="006B170C">
                  <w:pPr>
                    <w:jc w:val="both"/>
                  </w:pPr>
                  <w:r w:rsidRPr="00B545A5">
                    <w:rPr>
                      <w:rFonts w:ascii="Times New Roman" w:hAnsi="Times New Roman" w:cs="Times New Roman"/>
                    </w:rPr>
                    <w:t>Spor yönetimi ile ilişkili belirli bir alanda çalışabilmek</w:t>
                  </w:r>
                </w:p>
              </w:tc>
            </w:tr>
            <w:tr w:rsidR="006B170C" w14:paraId="2C4EB206" w14:textId="77777777">
              <w:trPr>
                <w:trHeight w:val="276"/>
              </w:trPr>
              <w:tc>
                <w:tcPr>
                  <w:tcW w:w="1054" w:type="dxa"/>
                </w:tcPr>
                <w:p w14:paraId="02BBAA7E" w14:textId="77777777" w:rsidR="006B170C" w:rsidRDefault="006B170C" w:rsidP="006B170C">
                  <w:pPr>
                    <w:jc w:val="both"/>
                  </w:pPr>
                </w:p>
              </w:tc>
              <w:tc>
                <w:tcPr>
                  <w:tcW w:w="8023" w:type="dxa"/>
                </w:tcPr>
                <w:p w14:paraId="74884F14" w14:textId="78C3BD76" w:rsidR="006B170C" w:rsidRDefault="006B170C" w:rsidP="006B170C">
                  <w:pPr>
                    <w:jc w:val="both"/>
                  </w:pPr>
                  <w:r w:rsidRPr="00B545A5">
                    <w:rPr>
                      <w:rFonts w:ascii="Times New Roman" w:hAnsi="Times New Roman" w:cs="Times New Roman"/>
                    </w:rPr>
                    <w:t>Türkiye’de sporun gelişmesine yardımcı olmak</w:t>
                  </w:r>
                </w:p>
              </w:tc>
            </w:tr>
            <w:tr w:rsidR="006B170C" w14:paraId="12B3932A" w14:textId="77777777">
              <w:trPr>
                <w:trHeight w:val="288"/>
              </w:trPr>
              <w:tc>
                <w:tcPr>
                  <w:tcW w:w="1054" w:type="dxa"/>
                </w:tcPr>
                <w:p w14:paraId="62104F0B" w14:textId="77777777" w:rsidR="006B170C" w:rsidRDefault="006B170C" w:rsidP="006B170C">
                  <w:pPr>
                    <w:jc w:val="both"/>
                  </w:pPr>
                </w:p>
              </w:tc>
              <w:tc>
                <w:tcPr>
                  <w:tcW w:w="8023" w:type="dxa"/>
                </w:tcPr>
                <w:p w14:paraId="26B5420C" w14:textId="08485C92" w:rsidR="006B170C" w:rsidRDefault="006B170C" w:rsidP="006B170C">
                  <w:pPr>
                    <w:jc w:val="both"/>
                  </w:pPr>
                  <w:r w:rsidRPr="00B545A5">
                    <w:rPr>
                      <w:rFonts w:ascii="Times New Roman" w:hAnsi="Times New Roman" w:cs="Times New Roman"/>
                    </w:rPr>
                    <w:t>Spor yönetimi ile ilgili yasaları izlemek ve bu yasalar ile ilgili görev ve sorumlulukların farkına varabilmek</w:t>
                  </w:r>
                </w:p>
              </w:tc>
            </w:tr>
            <w:tr w:rsidR="006B170C" w14:paraId="3901B151" w14:textId="77777777">
              <w:trPr>
                <w:trHeight w:val="288"/>
              </w:trPr>
              <w:tc>
                <w:tcPr>
                  <w:tcW w:w="1054" w:type="dxa"/>
                </w:tcPr>
                <w:p w14:paraId="0E216CB5" w14:textId="77777777" w:rsidR="006B170C" w:rsidRDefault="006B170C" w:rsidP="006B170C">
                  <w:pPr>
                    <w:jc w:val="both"/>
                  </w:pPr>
                </w:p>
              </w:tc>
              <w:tc>
                <w:tcPr>
                  <w:tcW w:w="8023" w:type="dxa"/>
                </w:tcPr>
                <w:p w14:paraId="335402F1" w14:textId="5B13F486" w:rsidR="006B170C" w:rsidRDefault="006B170C" w:rsidP="006B170C">
                  <w:pPr>
                    <w:jc w:val="both"/>
                  </w:pPr>
                  <w:r w:rsidRPr="00B545A5">
                    <w:rPr>
                      <w:rFonts w:ascii="Times New Roman" w:hAnsi="Times New Roman" w:cs="Times New Roman"/>
                    </w:rPr>
                    <w:t>Bilgi ve beceri düzeylerinin farkında olabilmek</w:t>
                  </w:r>
                </w:p>
              </w:tc>
            </w:tr>
            <w:tr w:rsidR="006B170C" w14:paraId="27EB825A" w14:textId="77777777">
              <w:trPr>
                <w:trHeight w:val="288"/>
              </w:trPr>
              <w:tc>
                <w:tcPr>
                  <w:tcW w:w="1054" w:type="dxa"/>
                </w:tcPr>
                <w:p w14:paraId="10FC3B22" w14:textId="77777777" w:rsidR="006B170C" w:rsidRDefault="006B170C" w:rsidP="006B170C">
                  <w:pPr>
                    <w:jc w:val="both"/>
                  </w:pPr>
                </w:p>
              </w:tc>
              <w:tc>
                <w:tcPr>
                  <w:tcW w:w="8023" w:type="dxa"/>
                </w:tcPr>
                <w:p w14:paraId="37753E80" w14:textId="2798AE52" w:rsidR="006B170C" w:rsidRDefault="006B170C" w:rsidP="006B170C">
                  <w:pPr>
                    <w:jc w:val="both"/>
                  </w:pPr>
                  <w:r w:rsidRPr="00B545A5">
                    <w:rPr>
                      <w:rFonts w:ascii="Times New Roman" w:hAnsi="Times New Roman" w:cs="Times New Roman"/>
                    </w:rPr>
                    <w:t>İşlevsel ve taktiksel düzeyde karar almayı sağlayabilmek</w:t>
                  </w:r>
                </w:p>
              </w:tc>
            </w:tr>
            <w:tr w:rsidR="006B170C" w14:paraId="7AFDDADA" w14:textId="77777777">
              <w:trPr>
                <w:trHeight w:val="288"/>
              </w:trPr>
              <w:tc>
                <w:tcPr>
                  <w:tcW w:w="1054" w:type="dxa"/>
                </w:tcPr>
                <w:p w14:paraId="10F485F9" w14:textId="77777777" w:rsidR="006B170C" w:rsidRDefault="006B170C" w:rsidP="006B170C">
                  <w:pPr>
                    <w:jc w:val="both"/>
                  </w:pPr>
                </w:p>
              </w:tc>
              <w:tc>
                <w:tcPr>
                  <w:tcW w:w="8023" w:type="dxa"/>
                </w:tcPr>
                <w:p w14:paraId="0FC45BAE" w14:textId="27643A03" w:rsidR="006B170C" w:rsidRDefault="006B170C" w:rsidP="006B170C">
                  <w:pPr>
                    <w:jc w:val="both"/>
                  </w:pPr>
                  <w:r w:rsidRPr="00B545A5">
                    <w:rPr>
                      <w:rFonts w:ascii="Times New Roman" w:hAnsi="Times New Roman" w:cs="Times New Roman"/>
                    </w:rPr>
                    <w:t>Spor kulüplerinde ve örgütlerinde ekip ve proje üyesi olarak çalışabilmek, sorumluluk alabilmek</w:t>
                  </w:r>
                </w:p>
              </w:tc>
            </w:tr>
            <w:tr w:rsidR="006B170C" w14:paraId="4FB865F9" w14:textId="77777777">
              <w:trPr>
                <w:trHeight w:val="288"/>
              </w:trPr>
              <w:tc>
                <w:tcPr>
                  <w:tcW w:w="1054" w:type="dxa"/>
                </w:tcPr>
                <w:p w14:paraId="77C1E9AF" w14:textId="77777777" w:rsidR="006B170C" w:rsidRDefault="006B170C" w:rsidP="006B170C">
                  <w:pPr>
                    <w:jc w:val="both"/>
                  </w:pPr>
                </w:p>
              </w:tc>
              <w:tc>
                <w:tcPr>
                  <w:tcW w:w="8023" w:type="dxa"/>
                </w:tcPr>
                <w:p w14:paraId="652ECE97" w14:textId="4B123DBC" w:rsidR="006B170C" w:rsidRDefault="006B170C" w:rsidP="006B170C">
                  <w:pPr>
                    <w:jc w:val="both"/>
                  </w:pPr>
                  <w:r w:rsidRPr="00B545A5">
                    <w:rPr>
                      <w:rFonts w:ascii="Times New Roman" w:hAnsi="Times New Roman" w:cs="Times New Roman"/>
                    </w:rPr>
                    <w:t>Bir spor kulübünün ve örgütünün iktisadi ve ekonomik planlamasını yapabilme</w:t>
                  </w:r>
                </w:p>
              </w:tc>
            </w:tr>
            <w:tr w:rsidR="006B170C" w14:paraId="6730D8BC" w14:textId="77777777">
              <w:trPr>
                <w:trHeight w:val="288"/>
              </w:trPr>
              <w:tc>
                <w:tcPr>
                  <w:tcW w:w="1054" w:type="dxa"/>
                </w:tcPr>
                <w:p w14:paraId="702CE99B" w14:textId="77777777" w:rsidR="006B170C" w:rsidRDefault="006B170C" w:rsidP="006B170C">
                  <w:pPr>
                    <w:jc w:val="both"/>
                  </w:pPr>
                </w:p>
              </w:tc>
              <w:tc>
                <w:tcPr>
                  <w:tcW w:w="8023" w:type="dxa"/>
                </w:tcPr>
                <w:p w14:paraId="060ACB95" w14:textId="15D73B6D" w:rsidR="006B170C" w:rsidRDefault="006B170C" w:rsidP="006B170C">
                  <w:pPr>
                    <w:jc w:val="both"/>
                  </w:pPr>
                  <w:r w:rsidRPr="00B545A5">
                    <w:rPr>
                      <w:rFonts w:ascii="Times New Roman" w:hAnsi="Times New Roman" w:cs="Times New Roman"/>
                    </w:rPr>
                    <w:t>Spor tesislerinin ve kulüplerinin işletilmesi ile ilgili plan ve programları hazırlayabilmek</w:t>
                  </w:r>
                </w:p>
              </w:tc>
            </w:tr>
          </w:tbl>
          <w:p w14:paraId="57F79AAF" w14:textId="77777777"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14:paraId="0062E5DD" w14:textId="77777777">
        <w:trPr>
          <w:trHeight w:val="1190"/>
        </w:trPr>
        <w:tc>
          <w:tcPr>
            <w:tcW w:w="1418" w:type="dxa"/>
            <w:vAlign w:val="center"/>
          </w:tcPr>
          <w:p w14:paraId="092F05B3" w14:textId="77777777"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14:paraId="6BFA6789" w14:textId="54FF293B" w:rsidR="0053441C" w:rsidRDefault="00D504A0" w:rsidP="00D504A0">
            <w:pPr>
              <w:pBdr>
                <w:top w:val="nil"/>
                <w:left w:val="nil"/>
                <w:bottom w:val="nil"/>
                <w:right w:val="nil"/>
                <w:between w:val="nil"/>
              </w:pBdr>
              <w:jc w:val="both"/>
              <w:rPr>
                <w:rFonts w:ascii="Carlito" w:eastAsia="Carlito" w:hAnsi="Carlito" w:cs="Carlito"/>
                <w:color w:val="000000"/>
                <w:sz w:val="20"/>
                <w:szCs w:val="20"/>
              </w:rPr>
            </w:pPr>
            <w:proofErr w:type="gramStart"/>
            <w:r>
              <w:rPr>
                <w:rFonts w:ascii="Carlito" w:eastAsia="Carlito" w:hAnsi="Carlito" w:cs="Carlito"/>
                <w:color w:val="000000"/>
                <w:sz w:val="20"/>
                <w:szCs w:val="20"/>
              </w:rPr>
              <w:t xml:space="preserve">Spor bilimlerini ilgilendiren konu ve uygulamalarda toplumu yönlendirmek. </w:t>
            </w:r>
            <w:proofErr w:type="gramEnd"/>
          </w:p>
        </w:tc>
      </w:tr>
      <w:tr w:rsidR="0053441C" w14:paraId="27A5D045" w14:textId="77777777">
        <w:trPr>
          <w:trHeight w:val="2567"/>
        </w:trPr>
        <w:tc>
          <w:tcPr>
            <w:tcW w:w="1418" w:type="dxa"/>
            <w:vAlign w:val="center"/>
          </w:tcPr>
          <w:p w14:paraId="6D1902C2"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14:paraId="738BC483"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14:paraId="788E4FC6" w14:textId="77777777">
              <w:trPr>
                <w:trHeight w:val="280"/>
              </w:trPr>
              <w:tc>
                <w:tcPr>
                  <w:tcW w:w="1054" w:type="dxa"/>
                </w:tcPr>
                <w:p w14:paraId="53FEBD5D" w14:textId="77777777" w:rsidR="0053441C" w:rsidRDefault="008E6CFA">
                  <w:pPr>
                    <w:jc w:val="both"/>
                  </w:pPr>
                  <w:r>
                    <w:rPr>
                      <w:sz w:val="20"/>
                      <w:szCs w:val="20"/>
                    </w:rPr>
                    <w:t>1. Hafta</w:t>
                  </w:r>
                </w:p>
              </w:tc>
              <w:tc>
                <w:tcPr>
                  <w:tcW w:w="8015" w:type="dxa"/>
                </w:tcPr>
                <w:p w14:paraId="6EB388A7" w14:textId="702046B9" w:rsidR="0053441C" w:rsidRDefault="00D504A0">
                  <w:pPr>
                    <w:jc w:val="both"/>
                  </w:pPr>
                  <w:r w:rsidRPr="00D504A0">
                    <w:t>Dağcılığın Tanımı ve Alpinizm</w:t>
                  </w:r>
                </w:p>
              </w:tc>
            </w:tr>
            <w:tr w:rsidR="0053441C" w14:paraId="74AD79AD" w14:textId="77777777">
              <w:trPr>
                <w:trHeight w:val="269"/>
              </w:trPr>
              <w:tc>
                <w:tcPr>
                  <w:tcW w:w="1054" w:type="dxa"/>
                </w:tcPr>
                <w:p w14:paraId="0697485C" w14:textId="77777777" w:rsidR="0053441C" w:rsidRDefault="008E6CFA">
                  <w:pPr>
                    <w:jc w:val="both"/>
                  </w:pPr>
                  <w:r>
                    <w:rPr>
                      <w:sz w:val="20"/>
                      <w:szCs w:val="20"/>
                    </w:rPr>
                    <w:t>2. Hafta</w:t>
                  </w:r>
                </w:p>
              </w:tc>
              <w:tc>
                <w:tcPr>
                  <w:tcW w:w="8015" w:type="dxa"/>
                </w:tcPr>
                <w:p w14:paraId="74BF9469" w14:textId="39B534C3" w:rsidR="0053441C" w:rsidRDefault="00D504A0">
                  <w:pPr>
                    <w:jc w:val="both"/>
                  </w:pPr>
                  <w:r w:rsidRPr="00D504A0">
                    <w:t>Dünya Dağcılık Tarihi</w:t>
                  </w:r>
                </w:p>
              </w:tc>
            </w:tr>
            <w:tr w:rsidR="0053441C" w14:paraId="79AC4329" w14:textId="77777777">
              <w:trPr>
                <w:trHeight w:val="280"/>
              </w:trPr>
              <w:tc>
                <w:tcPr>
                  <w:tcW w:w="1054" w:type="dxa"/>
                </w:tcPr>
                <w:p w14:paraId="3E21D384" w14:textId="77777777" w:rsidR="0053441C" w:rsidRDefault="008E6CFA">
                  <w:pPr>
                    <w:jc w:val="both"/>
                  </w:pPr>
                  <w:r>
                    <w:rPr>
                      <w:sz w:val="20"/>
                      <w:szCs w:val="20"/>
                    </w:rPr>
                    <w:t>3. Hafta</w:t>
                  </w:r>
                </w:p>
              </w:tc>
              <w:tc>
                <w:tcPr>
                  <w:tcW w:w="8015" w:type="dxa"/>
                </w:tcPr>
                <w:p w14:paraId="32BC378F" w14:textId="3D45E962" w:rsidR="0053441C" w:rsidRDefault="00D504A0">
                  <w:pPr>
                    <w:jc w:val="both"/>
                  </w:pPr>
                  <w:r w:rsidRPr="00D504A0">
                    <w:t>Türkiye Dağcılık Tarihi</w:t>
                  </w:r>
                </w:p>
              </w:tc>
            </w:tr>
            <w:tr w:rsidR="0053441C" w14:paraId="5FB6CA6E" w14:textId="77777777">
              <w:trPr>
                <w:trHeight w:val="269"/>
              </w:trPr>
              <w:tc>
                <w:tcPr>
                  <w:tcW w:w="1054" w:type="dxa"/>
                </w:tcPr>
                <w:p w14:paraId="60997068" w14:textId="77777777" w:rsidR="0053441C" w:rsidRDefault="008E6CFA">
                  <w:pPr>
                    <w:jc w:val="both"/>
                  </w:pPr>
                  <w:r>
                    <w:rPr>
                      <w:sz w:val="20"/>
                      <w:szCs w:val="20"/>
                    </w:rPr>
                    <w:t>4. Hafta</w:t>
                  </w:r>
                </w:p>
              </w:tc>
              <w:tc>
                <w:tcPr>
                  <w:tcW w:w="8015" w:type="dxa"/>
                </w:tcPr>
                <w:p w14:paraId="797A3100" w14:textId="44836344" w:rsidR="0053441C" w:rsidRDefault="00A11ADD" w:rsidP="00A11ADD">
                  <w:pPr>
                    <w:jc w:val="both"/>
                  </w:pPr>
                  <w:r w:rsidRPr="00D504A0">
                    <w:t>Dağcılı</w:t>
                  </w:r>
                  <w:r>
                    <w:t xml:space="preserve">kta </w:t>
                  </w:r>
                  <w:r w:rsidR="00D504A0" w:rsidRPr="00D504A0">
                    <w:t xml:space="preserve">Etik ve Teknik </w:t>
                  </w:r>
                  <w:r>
                    <w:t>Bilgiler</w:t>
                  </w:r>
                </w:p>
              </w:tc>
            </w:tr>
            <w:tr w:rsidR="0053441C" w14:paraId="1CE4461E" w14:textId="77777777">
              <w:trPr>
                <w:trHeight w:val="280"/>
              </w:trPr>
              <w:tc>
                <w:tcPr>
                  <w:tcW w:w="1054" w:type="dxa"/>
                </w:tcPr>
                <w:p w14:paraId="0280BA5A" w14:textId="77777777" w:rsidR="0053441C" w:rsidRDefault="008E6CFA">
                  <w:pPr>
                    <w:jc w:val="both"/>
                  </w:pPr>
                  <w:r>
                    <w:rPr>
                      <w:sz w:val="20"/>
                      <w:szCs w:val="20"/>
                    </w:rPr>
                    <w:t>5. Hafta</w:t>
                  </w:r>
                </w:p>
              </w:tc>
              <w:tc>
                <w:tcPr>
                  <w:tcW w:w="8015" w:type="dxa"/>
                </w:tcPr>
                <w:p w14:paraId="1F79C0C0" w14:textId="381FC4D1" w:rsidR="0053441C" w:rsidRDefault="00A11ADD">
                  <w:pPr>
                    <w:jc w:val="both"/>
                  </w:pPr>
                  <w:r w:rsidRPr="00A11ADD">
                    <w:t>Dağcılık ve Çevre</w:t>
                  </w:r>
                </w:p>
              </w:tc>
            </w:tr>
            <w:tr w:rsidR="0053441C" w14:paraId="0BDC890C" w14:textId="77777777">
              <w:trPr>
                <w:trHeight w:val="280"/>
              </w:trPr>
              <w:tc>
                <w:tcPr>
                  <w:tcW w:w="1054" w:type="dxa"/>
                </w:tcPr>
                <w:p w14:paraId="7C62B87F" w14:textId="77777777" w:rsidR="0053441C" w:rsidRDefault="008E6CFA">
                  <w:pPr>
                    <w:jc w:val="both"/>
                  </w:pPr>
                  <w:r>
                    <w:rPr>
                      <w:sz w:val="20"/>
                      <w:szCs w:val="20"/>
                    </w:rPr>
                    <w:t>6. Hafta</w:t>
                  </w:r>
                </w:p>
              </w:tc>
              <w:tc>
                <w:tcPr>
                  <w:tcW w:w="8015" w:type="dxa"/>
                </w:tcPr>
                <w:p w14:paraId="724CEAE7" w14:textId="123FCF38" w:rsidR="0053441C" w:rsidRDefault="00A11ADD">
                  <w:pPr>
                    <w:jc w:val="both"/>
                  </w:pPr>
                  <w:r w:rsidRPr="00A11ADD">
                    <w:t>Dağcılıkta Kullanılan Temel Malzemeler</w:t>
                  </w:r>
                </w:p>
              </w:tc>
            </w:tr>
            <w:tr w:rsidR="0053441C" w14:paraId="52977FA5" w14:textId="77777777">
              <w:trPr>
                <w:trHeight w:val="269"/>
              </w:trPr>
              <w:tc>
                <w:tcPr>
                  <w:tcW w:w="1054" w:type="dxa"/>
                </w:tcPr>
                <w:p w14:paraId="26823ED8" w14:textId="77777777" w:rsidR="0053441C" w:rsidRDefault="008E6CFA">
                  <w:pPr>
                    <w:jc w:val="both"/>
                  </w:pPr>
                  <w:r>
                    <w:rPr>
                      <w:sz w:val="20"/>
                      <w:szCs w:val="20"/>
                    </w:rPr>
                    <w:t>7. Hafta</w:t>
                  </w:r>
                </w:p>
              </w:tc>
              <w:tc>
                <w:tcPr>
                  <w:tcW w:w="8015" w:type="dxa"/>
                </w:tcPr>
                <w:p w14:paraId="6DB1A1C2" w14:textId="1A4370C4" w:rsidR="0053441C" w:rsidRDefault="00A11ADD">
                  <w:pPr>
                    <w:jc w:val="both"/>
                  </w:pPr>
                  <w:r w:rsidRPr="00A11ADD">
                    <w:t>Doğa Sporlarında Kullanılan Giysiler</w:t>
                  </w:r>
                </w:p>
              </w:tc>
            </w:tr>
            <w:tr w:rsidR="0053441C" w14:paraId="1C485880" w14:textId="77777777">
              <w:trPr>
                <w:trHeight w:val="256"/>
              </w:trPr>
              <w:tc>
                <w:tcPr>
                  <w:tcW w:w="1054" w:type="dxa"/>
                </w:tcPr>
                <w:p w14:paraId="1908B3A3" w14:textId="77777777" w:rsidR="0053441C" w:rsidRDefault="008E6CFA">
                  <w:pPr>
                    <w:jc w:val="both"/>
                  </w:pPr>
                  <w:r>
                    <w:rPr>
                      <w:sz w:val="20"/>
                      <w:szCs w:val="20"/>
                    </w:rPr>
                    <w:t>8. Hafta</w:t>
                  </w:r>
                </w:p>
              </w:tc>
              <w:tc>
                <w:tcPr>
                  <w:tcW w:w="8015" w:type="dxa"/>
                </w:tcPr>
                <w:p w14:paraId="7DE02DC2" w14:textId="77777777" w:rsidR="0053441C" w:rsidRDefault="008E6CFA">
                  <w:pPr>
                    <w:jc w:val="both"/>
                  </w:pPr>
                  <w:r>
                    <w:rPr>
                      <w:sz w:val="20"/>
                      <w:szCs w:val="20"/>
                    </w:rPr>
                    <w:t>Ara Sınav Haftası</w:t>
                  </w:r>
                </w:p>
              </w:tc>
            </w:tr>
            <w:tr w:rsidR="00811927" w14:paraId="02177BFC" w14:textId="77777777">
              <w:trPr>
                <w:trHeight w:val="269"/>
              </w:trPr>
              <w:tc>
                <w:tcPr>
                  <w:tcW w:w="1054" w:type="dxa"/>
                </w:tcPr>
                <w:p w14:paraId="1E77E511" w14:textId="77777777" w:rsidR="00811927" w:rsidRDefault="00811927" w:rsidP="00811927">
                  <w:pPr>
                    <w:jc w:val="both"/>
                  </w:pPr>
                  <w:r>
                    <w:rPr>
                      <w:sz w:val="20"/>
                      <w:szCs w:val="20"/>
                    </w:rPr>
                    <w:t>9. Hafta</w:t>
                  </w:r>
                </w:p>
              </w:tc>
              <w:tc>
                <w:tcPr>
                  <w:tcW w:w="8015" w:type="dxa"/>
                </w:tcPr>
                <w:p w14:paraId="789B8A59" w14:textId="06636DC4" w:rsidR="00811927" w:rsidRDefault="00811927" w:rsidP="00811927">
                  <w:pPr>
                    <w:jc w:val="both"/>
                  </w:pPr>
                  <w:r w:rsidRPr="00811927">
                    <w:t>Dağda Yön Bulma</w:t>
                  </w:r>
                </w:p>
              </w:tc>
            </w:tr>
            <w:tr w:rsidR="00811927" w14:paraId="01B58880" w14:textId="77777777">
              <w:trPr>
                <w:trHeight w:val="280"/>
              </w:trPr>
              <w:tc>
                <w:tcPr>
                  <w:tcW w:w="1054" w:type="dxa"/>
                </w:tcPr>
                <w:p w14:paraId="59FC2B91" w14:textId="77777777" w:rsidR="00811927" w:rsidRDefault="00811927" w:rsidP="00811927">
                  <w:pPr>
                    <w:jc w:val="both"/>
                  </w:pPr>
                  <w:r>
                    <w:rPr>
                      <w:sz w:val="20"/>
                      <w:szCs w:val="20"/>
                    </w:rPr>
                    <w:t>10. Hafta</w:t>
                  </w:r>
                </w:p>
              </w:tc>
              <w:tc>
                <w:tcPr>
                  <w:tcW w:w="8015" w:type="dxa"/>
                </w:tcPr>
                <w:p w14:paraId="3A203C49" w14:textId="7FCDA0C5" w:rsidR="00811927" w:rsidRDefault="00811927" w:rsidP="00811927">
                  <w:pPr>
                    <w:jc w:val="both"/>
                  </w:pPr>
                  <w:r w:rsidRPr="00A11ADD">
                    <w:t>Kampçılık</w:t>
                  </w:r>
                </w:p>
              </w:tc>
            </w:tr>
            <w:tr w:rsidR="00811927" w14:paraId="17DF2CE4" w14:textId="77777777">
              <w:trPr>
                <w:trHeight w:val="280"/>
              </w:trPr>
              <w:tc>
                <w:tcPr>
                  <w:tcW w:w="1054" w:type="dxa"/>
                </w:tcPr>
                <w:p w14:paraId="2C425105" w14:textId="77777777" w:rsidR="00811927" w:rsidRDefault="00811927" w:rsidP="00811927">
                  <w:pPr>
                    <w:jc w:val="both"/>
                  </w:pPr>
                  <w:r>
                    <w:rPr>
                      <w:sz w:val="20"/>
                      <w:szCs w:val="20"/>
                    </w:rPr>
                    <w:t>11. Hafta</w:t>
                  </w:r>
                </w:p>
              </w:tc>
              <w:tc>
                <w:tcPr>
                  <w:tcW w:w="8015" w:type="dxa"/>
                </w:tcPr>
                <w:p w14:paraId="072B0157" w14:textId="0E9D9D28" w:rsidR="00811927" w:rsidRDefault="00811927" w:rsidP="00811927">
                  <w:pPr>
                    <w:jc w:val="both"/>
                  </w:pPr>
                  <w:r w:rsidRPr="00A11ADD">
                    <w:t>Kamp Yeri Seçimi</w:t>
                  </w:r>
                  <w:r>
                    <w:t xml:space="preserve"> (Yaz ve Kış Kampçılığı)</w:t>
                  </w:r>
                </w:p>
              </w:tc>
            </w:tr>
            <w:tr w:rsidR="00811927" w14:paraId="510AC8E7" w14:textId="77777777">
              <w:trPr>
                <w:trHeight w:val="269"/>
              </w:trPr>
              <w:tc>
                <w:tcPr>
                  <w:tcW w:w="1054" w:type="dxa"/>
                </w:tcPr>
                <w:p w14:paraId="67C9E8D6" w14:textId="77777777" w:rsidR="00811927" w:rsidRDefault="00811927" w:rsidP="00811927">
                  <w:pPr>
                    <w:jc w:val="both"/>
                  </w:pPr>
                  <w:r>
                    <w:rPr>
                      <w:sz w:val="20"/>
                      <w:szCs w:val="20"/>
                    </w:rPr>
                    <w:t>12. Hafta</w:t>
                  </w:r>
                </w:p>
              </w:tc>
              <w:tc>
                <w:tcPr>
                  <w:tcW w:w="8015" w:type="dxa"/>
                </w:tcPr>
                <w:p w14:paraId="47F65AEB" w14:textId="0885ABCB" w:rsidR="00811927" w:rsidRDefault="00811927" w:rsidP="00811927">
                  <w:pPr>
                    <w:jc w:val="both"/>
                  </w:pPr>
                  <w:r w:rsidRPr="00811927">
                    <w:t>Yürüme Kuralları</w:t>
                  </w:r>
                </w:p>
              </w:tc>
            </w:tr>
            <w:tr w:rsidR="00811927" w14:paraId="3C0F0B11" w14:textId="77777777">
              <w:trPr>
                <w:trHeight w:val="280"/>
              </w:trPr>
              <w:tc>
                <w:tcPr>
                  <w:tcW w:w="1054" w:type="dxa"/>
                </w:tcPr>
                <w:p w14:paraId="25CA3676" w14:textId="77777777" w:rsidR="00811927" w:rsidRDefault="00811927" w:rsidP="00811927">
                  <w:pPr>
                    <w:jc w:val="both"/>
                  </w:pPr>
                  <w:r>
                    <w:rPr>
                      <w:sz w:val="20"/>
                      <w:szCs w:val="20"/>
                    </w:rPr>
                    <w:t>13. Hafta</w:t>
                  </w:r>
                </w:p>
              </w:tc>
              <w:tc>
                <w:tcPr>
                  <w:tcW w:w="8015" w:type="dxa"/>
                </w:tcPr>
                <w:p w14:paraId="59981FF6" w14:textId="054A7B13" w:rsidR="00811927" w:rsidRDefault="00811927" w:rsidP="00811927">
                  <w:pPr>
                    <w:jc w:val="both"/>
                  </w:pPr>
                  <w:r w:rsidRPr="00811927">
                    <w:t xml:space="preserve">Dağcılıkta Kullanılan İpler Ve Düğümler </w:t>
                  </w:r>
                </w:p>
              </w:tc>
            </w:tr>
            <w:tr w:rsidR="00811927" w14:paraId="51B30442" w14:textId="77777777">
              <w:trPr>
                <w:trHeight w:val="269"/>
              </w:trPr>
              <w:tc>
                <w:tcPr>
                  <w:tcW w:w="1054" w:type="dxa"/>
                </w:tcPr>
                <w:p w14:paraId="282857D4" w14:textId="77777777" w:rsidR="00811927" w:rsidRDefault="00811927" w:rsidP="00811927">
                  <w:pPr>
                    <w:jc w:val="both"/>
                  </w:pPr>
                  <w:r>
                    <w:rPr>
                      <w:sz w:val="20"/>
                      <w:szCs w:val="20"/>
                    </w:rPr>
                    <w:t>14. Hafta</w:t>
                  </w:r>
                </w:p>
              </w:tc>
              <w:tc>
                <w:tcPr>
                  <w:tcW w:w="8015" w:type="dxa"/>
                </w:tcPr>
                <w:p w14:paraId="2EBE32E3" w14:textId="069A53AE" w:rsidR="00811927" w:rsidRDefault="00811927" w:rsidP="00811927">
                  <w:pPr>
                    <w:jc w:val="both"/>
                  </w:pPr>
                  <w:r w:rsidRPr="00811927">
                    <w:t>Doğa Yürüyüşü (</w:t>
                  </w:r>
                  <w:proofErr w:type="spellStart"/>
                  <w:r w:rsidRPr="00811927">
                    <w:t>Hiking</w:t>
                  </w:r>
                  <w:proofErr w:type="spellEnd"/>
                  <w:r w:rsidRPr="00811927">
                    <w:t>-Trekking)</w:t>
                  </w:r>
                </w:p>
              </w:tc>
            </w:tr>
            <w:tr w:rsidR="00811927" w14:paraId="1B5A6A2D" w14:textId="77777777">
              <w:trPr>
                <w:trHeight w:val="280"/>
              </w:trPr>
              <w:tc>
                <w:tcPr>
                  <w:tcW w:w="1054" w:type="dxa"/>
                </w:tcPr>
                <w:p w14:paraId="5BB730FD" w14:textId="77777777" w:rsidR="00811927" w:rsidRDefault="00811927" w:rsidP="00811927">
                  <w:pPr>
                    <w:jc w:val="both"/>
                  </w:pPr>
                  <w:r>
                    <w:rPr>
                      <w:sz w:val="20"/>
                      <w:szCs w:val="20"/>
                    </w:rPr>
                    <w:t>15. Hafta</w:t>
                  </w:r>
                </w:p>
              </w:tc>
              <w:tc>
                <w:tcPr>
                  <w:tcW w:w="8015" w:type="dxa"/>
                </w:tcPr>
                <w:p w14:paraId="1DDF5206" w14:textId="241B738E" w:rsidR="00811927" w:rsidRDefault="00811927" w:rsidP="00811927">
                  <w:pPr>
                    <w:jc w:val="both"/>
                  </w:pPr>
                  <w:r w:rsidRPr="00811927">
                    <w:t>Mağara Keşif Uygulaması</w:t>
                  </w:r>
                </w:p>
              </w:tc>
            </w:tr>
          </w:tbl>
          <w:p w14:paraId="76A80A73" w14:textId="77777777" w:rsidR="0053441C" w:rsidRDefault="0053441C">
            <w:pPr>
              <w:jc w:val="both"/>
            </w:pPr>
          </w:p>
        </w:tc>
      </w:tr>
      <w:tr w:rsidR="0053441C" w14:paraId="65647171" w14:textId="77777777">
        <w:trPr>
          <w:trHeight w:val="2567"/>
        </w:trPr>
        <w:tc>
          <w:tcPr>
            <w:tcW w:w="1418" w:type="dxa"/>
            <w:vAlign w:val="center"/>
          </w:tcPr>
          <w:p w14:paraId="1F33AF86"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14:paraId="1CE173F6"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811927" w14:paraId="2AF3497E" w14:textId="77777777">
              <w:trPr>
                <w:trHeight w:val="404"/>
              </w:trPr>
              <w:tc>
                <w:tcPr>
                  <w:tcW w:w="3019" w:type="dxa"/>
                </w:tcPr>
                <w:p w14:paraId="102A5466" w14:textId="24F95448" w:rsidR="00811927" w:rsidRDefault="00811927" w:rsidP="00811927">
                  <w:pPr>
                    <w:rPr>
                      <w:b/>
                      <w:sz w:val="20"/>
                      <w:szCs w:val="20"/>
                    </w:rPr>
                  </w:pPr>
                  <w:r>
                    <w:rPr>
                      <w:b/>
                      <w:color w:val="3B3A36"/>
                      <w:sz w:val="20"/>
                      <w:szCs w:val="20"/>
                    </w:rPr>
                    <w:t>Yarıyıl Çalışmaları</w:t>
                  </w:r>
                </w:p>
              </w:tc>
              <w:tc>
                <w:tcPr>
                  <w:tcW w:w="3019" w:type="dxa"/>
                </w:tcPr>
                <w:p w14:paraId="42F49117" w14:textId="3B6ED70F" w:rsidR="00811927" w:rsidRDefault="00811927" w:rsidP="00811927">
                  <w:pPr>
                    <w:rPr>
                      <w:b/>
                      <w:sz w:val="20"/>
                      <w:szCs w:val="20"/>
                    </w:rPr>
                  </w:pPr>
                  <w:r>
                    <w:rPr>
                      <w:b/>
                      <w:color w:val="3B3A36"/>
                      <w:sz w:val="20"/>
                      <w:szCs w:val="20"/>
                    </w:rPr>
                    <w:t>Sayısı</w:t>
                  </w:r>
                </w:p>
              </w:tc>
              <w:tc>
                <w:tcPr>
                  <w:tcW w:w="3020" w:type="dxa"/>
                </w:tcPr>
                <w:p w14:paraId="3B6EF67F" w14:textId="15A425B4" w:rsidR="00811927" w:rsidRDefault="00811927" w:rsidP="00811927">
                  <w:pPr>
                    <w:rPr>
                      <w:b/>
                      <w:sz w:val="20"/>
                      <w:szCs w:val="20"/>
                    </w:rPr>
                  </w:pPr>
                  <w:r>
                    <w:rPr>
                      <w:b/>
                      <w:color w:val="3B3A36"/>
                      <w:sz w:val="20"/>
                      <w:szCs w:val="20"/>
                    </w:rPr>
                    <w:t>Katkı %</w:t>
                  </w:r>
                </w:p>
              </w:tc>
            </w:tr>
            <w:tr w:rsidR="00811927" w14:paraId="45B3F7BD" w14:textId="77777777">
              <w:trPr>
                <w:trHeight w:val="384"/>
              </w:trPr>
              <w:tc>
                <w:tcPr>
                  <w:tcW w:w="3019" w:type="dxa"/>
                </w:tcPr>
                <w:p w14:paraId="52573B11" w14:textId="2603ABCB" w:rsidR="00811927" w:rsidRDefault="00811927" w:rsidP="00811927">
                  <w:pPr>
                    <w:rPr>
                      <w:sz w:val="20"/>
                      <w:szCs w:val="20"/>
                    </w:rPr>
                  </w:pPr>
                  <w:r>
                    <w:rPr>
                      <w:color w:val="3A3A3A"/>
                      <w:sz w:val="20"/>
                      <w:szCs w:val="20"/>
                    </w:rPr>
                    <w:t>Ara Sınav</w:t>
                  </w:r>
                </w:p>
              </w:tc>
              <w:tc>
                <w:tcPr>
                  <w:tcW w:w="3019" w:type="dxa"/>
                </w:tcPr>
                <w:p w14:paraId="7781E246" w14:textId="75E25BAA" w:rsidR="00811927" w:rsidRDefault="00811927" w:rsidP="00811927">
                  <w:pPr>
                    <w:rPr>
                      <w:sz w:val="20"/>
                      <w:szCs w:val="20"/>
                    </w:rPr>
                  </w:pPr>
                  <w:r>
                    <w:rPr>
                      <w:sz w:val="20"/>
                      <w:szCs w:val="20"/>
                    </w:rPr>
                    <w:t>1</w:t>
                  </w:r>
                </w:p>
              </w:tc>
              <w:tc>
                <w:tcPr>
                  <w:tcW w:w="3020" w:type="dxa"/>
                </w:tcPr>
                <w:p w14:paraId="4CD2953C" w14:textId="40070BBC" w:rsidR="00811927" w:rsidRDefault="00811927" w:rsidP="00811927">
                  <w:pPr>
                    <w:rPr>
                      <w:sz w:val="20"/>
                      <w:szCs w:val="20"/>
                    </w:rPr>
                  </w:pPr>
                  <w:r>
                    <w:rPr>
                      <w:color w:val="3B3A36"/>
                      <w:sz w:val="20"/>
                      <w:szCs w:val="20"/>
                    </w:rPr>
                    <w:t>%40</w:t>
                  </w:r>
                </w:p>
              </w:tc>
            </w:tr>
            <w:tr w:rsidR="00811927" w14:paraId="4FA1C858" w14:textId="77777777">
              <w:trPr>
                <w:trHeight w:val="404"/>
              </w:trPr>
              <w:tc>
                <w:tcPr>
                  <w:tcW w:w="3019" w:type="dxa"/>
                </w:tcPr>
                <w:p w14:paraId="2433D871" w14:textId="3BE31424" w:rsidR="00811927" w:rsidRDefault="00811927" w:rsidP="00811927">
                  <w:pPr>
                    <w:rPr>
                      <w:sz w:val="20"/>
                      <w:szCs w:val="20"/>
                    </w:rPr>
                  </w:pPr>
                  <w:r>
                    <w:rPr>
                      <w:color w:val="3A3A3A"/>
                      <w:sz w:val="20"/>
                      <w:szCs w:val="20"/>
                    </w:rPr>
                    <w:t>Kısa Sınav</w:t>
                  </w:r>
                </w:p>
              </w:tc>
              <w:tc>
                <w:tcPr>
                  <w:tcW w:w="3019" w:type="dxa"/>
                </w:tcPr>
                <w:p w14:paraId="7403252A" w14:textId="11887236" w:rsidR="00811927" w:rsidRDefault="00811927" w:rsidP="00811927">
                  <w:pPr>
                    <w:rPr>
                      <w:sz w:val="20"/>
                      <w:szCs w:val="20"/>
                    </w:rPr>
                  </w:pPr>
                  <w:proofErr w:type="gramStart"/>
                  <w:r>
                    <w:rPr>
                      <w:sz w:val="20"/>
                      <w:szCs w:val="20"/>
                    </w:rPr>
                    <w:t>x</w:t>
                  </w:r>
                  <w:proofErr w:type="gramEnd"/>
                </w:p>
              </w:tc>
              <w:tc>
                <w:tcPr>
                  <w:tcW w:w="3020" w:type="dxa"/>
                </w:tcPr>
                <w:p w14:paraId="37B5AC5A" w14:textId="17A998C5" w:rsidR="00811927" w:rsidRDefault="00811927" w:rsidP="00811927">
                  <w:pPr>
                    <w:rPr>
                      <w:sz w:val="20"/>
                      <w:szCs w:val="20"/>
                    </w:rPr>
                  </w:pPr>
                  <w:r>
                    <w:rPr>
                      <w:color w:val="3B3A36"/>
                      <w:sz w:val="20"/>
                      <w:szCs w:val="20"/>
                    </w:rPr>
                    <w:t>%0</w:t>
                  </w:r>
                </w:p>
              </w:tc>
            </w:tr>
            <w:tr w:rsidR="00811927" w14:paraId="2753E55E" w14:textId="77777777">
              <w:trPr>
                <w:trHeight w:val="384"/>
              </w:trPr>
              <w:tc>
                <w:tcPr>
                  <w:tcW w:w="3019" w:type="dxa"/>
                </w:tcPr>
                <w:p w14:paraId="0C8FB508" w14:textId="72382244" w:rsidR="00811927" w:rsidRDefault="00811927" w:rsidP="00811927">
                  <w:pPr>
                    <w:rPr>
                      <w:sz w:val="20"/>
                      <w:szCs w:val="20"/>
                    </w:rPr>
                  </w:pPr>
                  <w:r>
                    <w:rPr>
                      <w:color w:val="3A3A3A"/>
                      <w:sz w:val="20"/>
                      <w:szCs w:val="20"/>
                    </w:rPr>
                    <w:t>Ödev</w:t>
                  </w:r>
                </w:p>
              </w:tc>
              <w:tc>
                <w:tcPr>
                  <w:tcW w:w="3019" w:type="dxa"/>
                </w:tcPr>
                <w:p w14:paraId="0020BE50" w14:textId="6E87746D" w:rsidR="00811927" w:rsidRDefault="00811927" w:rsidP="00811927">
                  <w:pPr>
                    <w:rPr>
                      <w:sz w:val="20"/>
                      <w:szCs w:val="20"/>
                    </w:rPr>
                  </w:pPr>
                  <w:proofErr w:type="gramStart"/>
                  <w:r>
                    <w:rPr>
                      <w:sz w:val="20"/>
                      <w:szCs w:val="20"/>
                    </w:rPr>
                    <w:t>x</w:t>
                  </w:r>
                  <w:proofErr w:type="gramEnd"/>
                </w:p>
              </w:tc>
              <w:tc>
                <w:tcPr>
                  <w:tcW w:w="3020" w:type="dxa"/>
                </w:tcPr>
                <w:p w14:paraId="0331C4B4" w14:textId="2064ADC7" w:rsidR="00811927" w:rsidRDefault="00811927" w:rsidP="00811927">
                  <w:pPr>
                    <w:rPr>
                      <w:sz w:val="20"/>
                      <w:szCs w:val="20"/>
                    </w:rPr>
                  </w:pPr>
                  <w:r>
                    <w:rPr>
                      <w:color w:val="3B3A36"/>
                      <w:sz w:val="20"/>
                      <w:szCs w:val="20"/>
                    </w:rPr>
                    <w:t>%0</w:t>
                  </w:r>
                </w:p>
              </w:tc>
            </w:tr>
            <w:tr w:rsidR="00811927" w14:paraId="5BE68DB9" w14:textId="77777777">
              <w:trPr>
                <w:trHeight w:val="404"/>
              </w:trPr>
              <w:tc>
                <w:tcPr>
                  <w:tcW w:w="3019" w:type="dxa"/>
                </w:tcPr>
                <w:p w14:paraId="5892FCEF" w14:textId="23F66580" w:rsidR="00811927" w:rsidRDefault="00811927" w:rsidP="00811927">
                  <w:pPr>
                    <w:rPr>
                      <w:sz w:val="20"/>
                      <w:szCs w:val="20"/>
                    </w:rPr>
                  </w:pPr>
                  <w:r>
                    <w:rPr>
                      <w:color w:val="3A3A3A"/>
                      <w:sz w:val="20"/>
                      <w:szCs w:val="20"/>
                    </w:rPr>
                    <w:t>Devam</w:t>
                  </w:r>
                </w:p>
              </w:tc>
              <w:tc>
                <w:tcPr>
                  <w:tcW w:w="3019" w:type="dxa"/>
                </w:tcPr>
                <w:p w14:paraId="19FE46D0" w14:textId="3EA0AD6D" w:rsidR="00811927" w:rsidRDefault="00811927" w:rsidP="00811927">
                  <w:pPr>
                    <w:rPr>
                      <w:sz w:val="20"/>
                      <w:szCs w:val="20"/>
                    </w:rPr>
                  </w:pPr>
                  <w:r>
                    <w:rPr>
                      <w:sz w:val="20"/>
                      <w:szCs w:val="20"/>
                    </w:rPr>
                    <w:t>Zorunlu</w:t>
                  </w:r>
                </w:p>
              </w:tc>
              <w:tc>
                <w:tcPr>
                  <w:tcW w:w="3020" w:type="dxa"/>
                </w:tcPr>
                <w:p w14:paraId="4AEF5D99" w14:textId="28088892" w:rsidR="00811927" w:rsidRDefault="00811927" w:rsidP="00811927">
                  <w:pPr>
                    <w:rPr>
                      <w:sz w:val="20"/>
                      <w:szCs w:val="20"/>
                    </w:rPr>
                  </w:pPr>
                  <w:r>
                    <w:rPr>
                      <w:color w:val="3B3A36"/>
                      <w:sz w:val="20"/>
                      <w:szCs w:val="20"/>
                    </w:rPr>
                    <w:t>%0</w:t>
                  </w:r>
                </w:p>
              </w:tc>
            </w:tr>
            <w:tr w:rsidR="00811927" w14:paraId="608D6196" w14:textId="77777777">
              <w:trPr>
                <w:trHeight w:val="384"/>
              </w:trPr>
              <w:tc>
                <w:tcPr>
                  <w:tcW w:w="3019" w:type="dxa"/>
                </w:tcPr>
                <w:p w14:paraId="36D7D590" w14:textId="4C97DC0E" w:rsidR="00811927" w:rsidRDefault="00811927" w:rsidP="00811927">
                  <w:pPr>
                    <w:rPr>
                      <w:sz w:val="20"/>
                      <w:szCs w:val="20"/>
                    </w:rPr>
                  </w:pPr>
                  <w:r>
                    <w:rPr>
                      <w:color w:val="3A3A3A"/>
                      <w:sz w:val="20"/>
                      <w:szCs w:val="20"/>
                    </w:rPr>
                    <w:t>Uygulama</w:t>
                  </w:r>
                </w:p>
              </w:tc>
              <w:tc>
                <w:tcPr>
                  <w:tcW w:w="3019" w:type="dxa"/>
                </w:tcPr>
                <w:p w14:paraId="1128C99C" w14:textId="78E1E06C" w:rsidR="00811927" w:rsidRDefault="00811927" w:rsidP="00811927">
                  <w:pPr>
                    <w:rPr>
                      <w:sz w:val="20"/>
                      <w:szCs w:val="20"/>
                    </w:rPr>
                  </w:pPr>
                  <w:r>
                    <w:rPr>
                      <w:sz w:val="20"/>
                      <w:szCs w:val="20"/>
                    </w:rPr>
                    <w:t>Var</w:t>
                  </w:r>
                </w:p>
              </w:tc>
              <w:tc>
                <w:tcPr>
                  <w:tcW w:w="3020" w:type="dxa"/>
                </w:tcPr>
                <w:p w14:paraId="64CB2668" w14:textId="1214D3EC" w:rsidR="00811927" w:rsidRDefault="00811927" w:rsidP="00811927">
                  <w:pPr>
                    <w:rPr>
                      <w:sz w:val="20"/>
                      <w:szCs w:val="20"/>
                    </w:rPr>
                  </w:pPr>
                  <w:r>
                    <w:rPr>
                      <w:color w:val="3B3A36"/>
                      <w:sz w:val="20"/>
                      <w:szCs w:val="20"/>
                    </w:rPr>
                    <w:t>%0</w:t>
                  </w:r>
                </w:p>
              </w:tc>
            </w:tr>
            <w:tr w:rsidR="00811927" w14:paraId="206267A0" w14:textId="77777777">
              <w:trPr>
                <w:trHeight w:val="404"/>
              </w:trPr>
              <w:tc>
                <w:tcPr>
                  <w:tcW w:w="3019" w:type="dxa"/>
                </w:tcPr>
                <w:p w14:paraId="2AE5905C" w14:textId="1EAA505A" w:rsidR="00811927" w:rsidRDefault="00811927" w:rsidP="00811927">
                  <w:pPr>
                    <w:rPr>
                      <w:sz w:val="20"/>
                      <w:szCs w:val="20"/>
                    </w:rPr>
                  </w:pPr>
                  <w:r>
                    <w:rPr>
                      <w:color w:val="3A3A3A"/>
                      <w:sz w:val="20"/>
                      <w:szCs w:val="20"/>
                    </w:rPr>
                    <w:t>Proje</w:t>
                  </w:r>
                </w:p>
              </w:tc>
              <w:tc>
                <w:tcPr>
                  <w:tcW w:w="3019" w:type="dxa"/>
                </w:tcPr>
                <w:p w14:paraId="43DFDD3B" w14:textId="06D93CF4" w:rsidR="00811927" w:rsidRDefault="00811927" w:rsidP="00811927">
                  <w:pPr>
                    <w:rPr>
                      <w:sz w:val="20"/>
                      <w:szCs w:val="20"/>
                    </w:rPr>
                  </w:pPr>
                  <w:proofErr w:type="gramStart"/>
                  <w:r>
                    <w:rPr>
                      <w:sz w:val="20"/>
                      <w:szCs w:val="20"/>
                    </w:rPr>
                    <w:t>x</w:t>
                  </w:r>
                  <w:proofErr w:type="gramEnd"/>
                </w:p>
              </w:tc>
              <w:tc>
                <w:tcPr>
                  <w:tcW w:w="3020" w:type="dxa"/>
                </w:tcPr>
                <w:p w14:paraId="7E370908" w14:textId="51C8A21F" w:rsidR="00811927" w:rsidRDefault="00811927" w:rsidP="00811927">
                  <w:pPr>
                    <w:rPr>
                      <w:sz w:val="20"/>
                      <w:szCs w:val="20"/>
                    </w:rPr>
                  </w:pPr>
                  <w:r>
                    <w:rPr>
                      <w:color w:val="3B3A36"/>
                      <w:sz w:val="20"/>
                      <w:szCs w:val="20"/>
                    </w:rPr>
                    <w:t>%0</w:t>
                  </w:r>
                </w:p>
              </w:tc>
            </w:tr>
            <w:tr w:rsidR="00811927" w14:paraId="319EDC95" w14:textId="77777777">
              <w:trPr>
                <w:trHeight w:val="384"/>
              </w:trPr>
              <w:tc>
                <w:tcPr>
                  <w:tcW w:w="3019" w:type="dxa"/>
                </w:tcPr>
                <w:p w14:paraId="7A2E385E" w14:textId="3EFF39C1" w:rsidR="00811927" w:rsidRDefault="00811927" w:rsidP="00811927">
                  <w:pPr>
                    <w:rPr>
                      <w:sz w:val="20"/>
                      <w:szCs w:val="20"/>
                    </w:rPr>
                  </w:pPr>
                  <w:r>
                    <w:rPr>
                      <w:color w:val="3A3A3A"/>
                      <w:sz w:val="20"/>
                      <w:szCs w:val="20"/>
                    </w:rPr>
                    <w:t>Yarıyıl Sonu Sınavı</w:t>
                  </w:r>
                </w:p>
              </w:tc>
              <w:tc>
                <w:tcPr>
                  <w:tcW w:w="3019" w:type="dxa"/>
                </w:tcPr>
                <w:p w14:paraId="5A3566C8" w14:textId="605770C3" w:rsidR="00811927" w:rsidRDefault="00811927" w:rsidP="00811927">
                  <w:pPr>
                    <w:rPr>
                      <w:sz w:val="20"/>
                      <w:szCs w:val="20"/>
                    </w:rPr>
                  </w:pPr>
                  <w:r>
                    <w:rPr>
                      <w:sz w:val="20"/>
                      <w:szCs w:val="20"/>
                    </w:rPr>
                    <w:t>1</w:t>
                  </w:r>
                </w:p>
              </w:tc>
              <w:tc>
                <w:tcPr>
                  <w:tcW w:w="3020" w:type="dxa"/>
                </w:tcPr>
                <w:p w14:paraId="4DB4F16E" w14:textId="7AEDF952" w:rsidR="00811927" w:rsidRDefault="00811927" w:rsidP="00811927">
                  <w:pPr>
                    <w:rPr>
                      <w:sz w:val="20"/>
                      <w:szCs w:val="20"/>
                    </w:rPr>
                  </w:pPr>
                  <w:r>
                    <w:rPr>
                      <w:sz w:val="20"/>
                      <w:szCs w:val="20"/>
                    </w:rPr>
                    <w:t>%60</w:t>
                  </w:r>
                </w:p>
              </w:tc>
            </w:tr>
            <w:tr w:rsidR="00811927" w14:paraId="62461F6F" w14:textId="77777777">
              <w:trPr>
                <w:trHeight w:val="404"/>
              </w:trPr>
              <w:tc>
                <w:tcPr>
                  <w:tcW w:w="3019" w:type="dxa"/>
                </w:tcPr>
                <w:p w14:paraId="36810EE1" w14:textId="2D4571B8" w:rsidR="00811927" w:rsidRDefault="00811927" w:rsidP="00811927">
                  <w:pPr>
                    <w:rPr>
                      <w:b/>
                      <w:sz w:val="20"/>
                      <w:szCs w:val="20"/>
                    </w:rPr>
                  </w:pPr>
                  <w:r>
                    <w:rPr>
                      <w:b/>
                      <w:sz w:val="20"/>
                      <w:szCs w:val="20"/>
                    </w:rPr>
                    <w:t>Toplam</w:t>
                  </w:r>
                </w:p>
              </w:tc>
              <w:tc>
                <w:tcPr>
                  <w:tcW w:w="3019" w:type="dxa"/>
                </w:tcPr>
                <w:p w14:paraId="1024A3E9" w14:textId="77777777" w:rsidR="00811927" w:rsidRDefault="00811927" w:rsidP="00811927">
                  <w:pPr>
                    <w:rPr>
                      <w:b/>
                      <w:sz w:val="20"/>
                      <w:szCs w:val="20"/>
                    </w:rPr>
                  </w:pPr>
                </w:p>
              </w:tc>
              <w:tc>
                <w:tcPr>
                  <w:tcW w:w="3020" w:type="dxa"/>
                </w:tcPr>
                <w:p w14:paraId="68B0D0C6" w14:textId="16023512" w:rsidR="00811927" w:rsidRDefault="00811927" w:rsidP="00811927">
                  <w:pPr>
                    <w:rPr>
                      <w:b/>
                      <w:sz w:val="20"/>
                      <w:szCs w:val="20"/>
                    </w:rPr>
                  </w:pPr>
                  <w:r>
                    <w:rPr>
                      <w:b/>
                      <w:sz w:val="20"/>
                      <w:szCs w:val="20"/>
                    </w:rPr>
                    <w:t>%100</w:t>
                  </w:r>
                </w:p>
              </w:tc>
            </w:tr>
          </w:tbl>
          <w:p w14:paraId="3730C78E" w14:textId="77777777" w:rsidR="0053441C" w:rsidRDefault="0053441C">
            <w:pPr>
              <w:jc w:val="both"/>
              <w:rPr>
                <w:sz w:val="20"/>
                <w:szCs w:val="20"/>
              </w:rPr>
            </w:pPr>
          </w:p>
        </w:tc>
      </w:tr>
      <w:tr w:rsidR="0053441C" w14:paraId="1CA87F51" w14:textId="77777777">
        <w:trPr>
          <w:trHeight w:val="2567"/>
        </w:trPr>
        <w:tc>
          <w:tcPr>
            <w:tcW w:w="1418" w:type="dxa"/>
            <w:vAlign w:val="center"/>
          </w:tcPr>
          <w:p w14:paraId="5960FA9A"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14:paraId="787ADE21" w14:textId="77777777"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14:paraId="07290C7D" w14:textId="77777777"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82339F"/>
    <w:multiLevelType w:val="hybridMultilevel"/>
    <w:tmpl w:val="0DE69266"/>
    <w:lvl w:ilvl="0" w:tplc="11E272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27288A"/>
    <w:rsid w:val="0053441C"/>
    <w:rsid w:val="005F22CE"/>
    <w:rsid w:val="006B170C"/>
    <w:rsid w:val="0073665E"/>
    <w:rsid w:val="00800E8B"/>
    <w:rsid w:val="00811927"/>
    <w:rsid w:val="008C03D5"/>
    <w:rsid w:val="008E5771"/>
    <w:rsid w:val="008E6CFA"/>
    <w:rsid w:val="00A11ADD"/>
    <w:rsid w:val="00CC1CB2"/>
    <w:rsid w:val="00D057B5"/>
    <w:rsid w:val="00D504A0"/>
    <w:rsid w:val="00D872FD"/>
    <w:rsid w:val="00DC285F"/>
    <w:rsid w:val="00EF27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02D47"/>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3220</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Microsoft hesabı</cp:lastModifiedBy>
  <cp:revision>2</cp:revision>
  <dcterms:created xsi:type="dcterms:W3CDTF">2026-09-16T11:31:00Z</dcterms:created>
  <dcterms:modified xsi:type="dcterms:W3CDTF">2026-09-16T11:31:00Z</dcterms:modified>
</cp:coreProperties>
</file>